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B5D" w:rsidRDefault="004B035E" w:rsidP="000E0F5B">
      <w:pPr>
        <w:outlineLvl w:val="0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160020</wp:posOffset>
            </wp:positionH>
            <wp:positionV relativeFrom="paragraph">
              <wp:posOffset>-66675</wp:posOffset>
            </wp:positionV>
            <wp:extent cx="1257300" cy="8763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MON_1278404460"/>
      <w:bookmarkStart w:id="1" w:name="_MON_1278423402"/>
      <w:bookmarkStart w:id="2" w:name="_MON_1278485490"/>
      <w:bookmarkEnd w:id="0"/>
      <w:bookmarkEnd w:id="1"/>
      <w:bookmarkEnd w:id="2"/>
    </w:p>
    <w:p w:rsidR="00E25761" w:rsidRPr="005C73D8" w:rsidRDefault="008661A7" w:rsidP="00E25761">
      <w:pPr>
        <w:pStyle w:val="a7"/>
        <w:spacing w:before="0" w:line="240" w:lineRule="auto"/>
        <w:ind w:left="2268"/>
      </w:pPr>
      <w:r w:rsidRPr="005C73D8">
        <w:t>ООО ПК «ТС Полюс»</w:t>
      </w:r>
    </w:p>
    <w:p w:rsidR="008661A7" w:rsidRPr="005C73D8" w:rsidRDefault="008661A7" w:rsidP="00DB3A18">
      <w:pPr>
        <w:spacing w:after="0"/>
        <w:ind w:left="-440"/>
        <w:jc w:val="center"/>
        <w:rPr>
          <w:rFonts w:ascii="Times New Roman" w:hAnsi="Times New Roman"/>
          <w:b/>
          <w:sz w:val="28"/>
          <w:szCs w:val="28"/>
        </w:rPr>
      </w:pPr>
    </w:p>
    <w:p w:rsidR="00F0747B" w:rsidRPr="005C73D8" w:rsidRDefault="00F0747B" w:rsidP="00DB3A18">
      <w:pPr>
        <w:spacing w:after="0"/>
        <w:ind w:left="-440"/>
        <w:jc w:val="center"/>
        <w:rPr>
          <w:rFonts w:ascii="Times New Roman" w:hAnsi="Times New Roman"/>
          <w:b/>
          <w:sz w:val="28"/>
          <w:szCs w:val="28"/>
        </w:rPr>
      </w:pPr>
    </w:p>
    <w:p w:rsidR="00F35DBD" w:rsidRPr="005C73D8" w:rsidRDefault="00F35DBD" w:rsidP="00F0747B">
      <w:pPr>
        <w:spacing w:after="0"/>
        <w:ind w:left="-440"/>
        <w:jc w:val="center"/>
        <w:rPr>
          <w:rFonts w:ascii="Times New Roman" w:hAnsi="Times New Roman"/>
          <w:b/>
          <w:sz w:val="28"/>
          <w:szCs w:val="28"/>
        </w:rPr>
      </w:pPr>
      <w:r w:rsidRPr="005C73D8">
        <w:rPr>
          <w:rFonts w:ascii="Times New Roman" w:hAnsi="Times New Roman"/>
          <w:b/>
          <w:sz w:val="28"/>
          <w:szCs w:val="28"/>
        </w:rPr>
        <w:t>ПАСПОРТ</w:t>
      </w:r>
    </w:p>
    <w:p w:rsidR="00F35DBD" w:rsidRPr="005C73D8" w:rsidRDefault="00F35DBD" w:rsidP="00F0747B">
      <w:pPr>
        <w:spacing w:after="0" w:line="240" w:lineRule="auto"/>
        <w:ind w:left="-142" w:firstLine="3261"/>
        <w:rPr>
          <w:rFonts w:ascii="Times New Roman" w:hAnsi="Times New Roman"/>
          <w:b/>
          <w:sz w:val="20"/>
          <w:szCs w:val="20"/>
        </w:rPr>
      </w:pPr>
      <w:r w:rsidRPr="005C73D8">
        <w:rPr>
          <w:rFonts w:ascii="Times New Roman" w:hAnsi="Times New Roman"/>
          <w:b/>
          <w:sz w:val="20"/>
          <w:szCs w:val="20"/>
        </w:rPr>
        <w:t>00</w:t>
      </w:r>
      <w:r w:rsidR="000E0F5B" w:rsidRPr="005C73D8">
        <w:rPr>
          <w:rFonts w:ascii="Times New Roman" w:hAnsi="Times New Roman"/>
          <w:b/>
          <w:sz w:val="20"/>
          <w:szCs w:val="20"/>
        </w:rPr>
        <w:t>3</w:t>
      </w:r>
      <w:r w:rsidRPr="005C73D8">
        <w:rPr>
          <w:rFonts w:ascii="Times New Roman" w:hAnsi="Times New Roman"/>
          <w:b/>
          <w:sz w:val="20"/>
          <w:szCs w:val="20"/>
        </w:rPr>
        <w:t>.01 П</w:t>
      </w:r>
    </w:p>
    <w:p w:rsidR="00F35DBD" w:rsidRPr="005C73D8" w:rsidRDefault="000E0F5B" w:rsidP="00125CF9">
      <w:pPr>
        <w:jc w:val="center"/>
        <w:rPr>
          <w:rFonts w:ascii="Times New Roman" w:hAnsi="Times New Roman"/>
          <w:b/>
          <w:sz w:val="24"/>
          <w:szCs w:val="24"/>
        </w:rPr>
      </w:pPr>
      <w:r w:rsidRPr="005C73D8">
        <w:rPr>
          <w:rFonts w:ascii="Times New Roman" w:hAnsi="Times New Roman"/>
          <w:b/>
          <w:sz w:val="24"/>
          <w:szCs w:val="24"/>
        </w:rPr>
        <w:t>Нагревательный мат «Тёплый пол №1» ТСП</w:t>
      </w:r>
      <w:r w:rsidR="00F35DBD" w:rsidRPr="005C73D8">
        <w:rPr>
          <w:rFonts w:ascii="Times New Roman" w:hAnsi="Times New Roman"/>
          <w:b/>
          <w:sz w:val="24"/>
          <w:szCs w:val="24"/>
        </w:rPr>
        <w:t>.</w:t>
      </w:r>
    </w:p>
    <w:p w:rsidR="000D15F1" w:rsidRPr="005C73D8" w:rsidRDefault="00DC050D" w:rsidP="000D15F1">
      <w:pPr>
        <w:rPr>
          <w:rFonts w:ascii="Times New Roman" w:hAnsi="Times New Roman"/>
          <w:b/>
          <w:sz w:val="24"/>
          <w:szCs w:val="24"/>
        </w:rPr>
      </w:pPr>
      <w:r w:rsidRPr="005C73D8">
        <w:rPr>
          <w:rFonts w:ascii="Times New Roman" w:hAnsi="Times New Roman"/>
          <w:b/>
          <w:sz w:val="24"/>
          <w:szCs w:val="24"/>
        </w:rPr>
        <w:t xml:space="preserve">Таблица 1. </w:t>
      </w:r>
      <w:r w:rsidR="000D15F1" w:rsidRPr="005C73D8">
        <w:rPr>
          <w:rFonts w:ascii="Times New Roman" w:hAnsi="Times New Roman"/>
          <w:b/>
          <w:sz w:val="24"/>
          <w:szCs w:val="24"/>
        </w:rPr>
        <w:t>Технические характеристики:</w:t>
      </w:r>
    </w:p>
    <w:p w:rsidR="000D15F1" w:rsidRPr="005C73D8" w:rsidRDefault="004B035E" w:rsidP="00125CF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829175" cy="3219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B6" w:rsidRPr="005C73D8" w:rsidRDefault="00B378B6" w:rsidP="00B378B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5C73D8">
        <w:rPr>
          <w:rFonts w:ascii="Times New Roman" w:hAnsi="Times New Roman"/>
          <w:b/>
          <w:bCs/>
          <w:sz w:val="16"/>
          <w:szCs w:val="16"/>
          <w:lang w:eastAsia="ru-RU"/>
        </w:rPr>
        <w:t>НАЗНАЧЕНИЕ.</w:t>
      </w:r>
    </w:p>
    <w:p w:rsidR="00B378B6" w:rsidRPr="005C73D8" w:rsidRDefault="00B378B6" w:rsidP="00B378B6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Cs/>
          <w:sz w:val="16"/>
          <w:szCs w:val="16"/>
          <w:lang w:eastAsia="ru-RU"/>
        </w:rPr>
        <w:t>Нагревательный мат «Тёплый пол №1» ТСП предназначен для обеспечения комфортной температуры поверхности пола</w:t>
      </w:r>
      <w:r w:rsidR="004B035E">
        <w:rPr>
          <w:rFonts w:ascii="Times New Roman" w:hAnsi="Times New Roman"/>
          <w:bCs/>
          <w:sz w:val="16"/>
          <w:szCs w:val="16"/>
          <w:lang w:eastAsia="ru-RU"/>
        </w:rPr>
        <w:t>.</w:t>
      </w:r>
    </w:p>
    <w:p w:rsidR="002C2BB6" w:rsidRPr="005C73D8" w:rsidRDefault="002C2BB6" w:rsidP="002C2BB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/>
          <w:bCs/>
          <w:sz w:val="16"/>
          <w:szCs w:val="16"/>
          <w:lang w:eastAsia="ru-RU"/>
        </w:rPr>
        <w:t>КОМПЛЕКТНОСТЬ</w:t>
      </w:r>
      <w:bookmarkStart w:id="3" w:name="_GoBack"/>
      <w:bookmarkEnd w:id="3"/>
    </w:p>
    <w:p w:rsidR="005C73D8" w:rsidRPr="005C73D8" w:rsidRDefault="005C73D8" w:rsidP="005C73D8">
      <w:pPr>
        <w:autoSpaceDE w:val="0"/>
        <w:autoSpaceDN w:val="0"/>
        <w:adjustRightInd w:val="0"/>
        <w:spacing w:after="0" w:line="240" w:lineRule="auto"/>
        <w:ind w:firstLine="110"/>
        <w:rPr>
          <w:rFonts w:ascii="Times New Roman" w:hAnsi="Times New Roman"/>
          <w:sz w:val="16"/>
          <w:szCs w:val="16"/>
          <w:lang w:eastAsia="ru-RU"/>
        </w:rPr>
      </w:pPr>
      <w:r w:rsidRPr="005C73D8">
        <w:rPr>
          <w:rFonts w:ascii="Times New Roman" w:hAnsi="Times New Roman"/>
          <w:sz w:val="16"/>
          <w:szCs w:val="16"/>
          <w:lang w:eastAsia="ru-RU"/>
        </w:rPr>
        <w:t>- нагревательный мат</w:t>
      </w:r>
    </w:p>
    <w:p w:rsidR="005C73D8" w:rsidRPr="005C73D8" w:rsidRDefault="005C73D8" w:rsidP="005C73D8">
      <w:pPr>
        <w:autoSpaceDE w:val="0"/>
        <w:autoSpaceDN w:val="0"/>
        <w:adjustRightInd w:val="0"/>
        <w:spacing w:after="0" w:line="240" w:lineRule="auto"/>
        <w:ind w:firstLine="110"/>
        <w:rPr>
          <w:rFonts w:ascii="Times New Roman" w:hAnsi="Times New Roman"/>
          <w:sz w:val="16"/>
          <w:szCs w:val="16"/>
          <w:lang w:eastAsia="ru-RU"/>
        </w:rPr>
      </w:pPr>
      <w:r w:rsidRPr="005C73D8">
        <w:rPr>
          <w:rFonts w:ascii="Times New Roman" w:hAnsi="Times New Roman"/>
          <w:sz w:val="16"/>
          <w:szCs w:val="16"/>
          <w:lang w:eastAsia="ru-RU"/>
        </w:rPr>
        <w:t>- трубка гофрированная с заглушкой концевой</w:t>
      </w:r>
    </w:p>
    <w:p w:rsidR="005C73D8" w:rsidRPr="005C73D8" w:rsidRDefault="005C73D8" w:rsidP="005C73D8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- </w:t>
      </w:r>
      <w:r w:rsidRPr="005C73D8">
        <w:rPr>
          <w:rFonts w:ascii="Times New Roman" w:hAnsi="Times New Roman"/>
          <w:sz w:val="16"/>
          <w:szCs w:val="16"/>
          <w:lang w:eastAsia="ru-RU"/>
        </w:rPr>
        <w:t>руководство по монтажу</w:t>
      </w:r>
    </w:p>
    <w:p w:rsidR="005C73D8" w:rsidRPr="005C73D8" w:rsidRDefault="005C73D8" w:rsidP="005C73D8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Cs/>
          <w:sz w:val="16"/>
          <w:szCs w:val="16"/>
          <w:lang w:eastAsia="ru-RU"/>
        </w:rPr>
        <w:t>- паспорт</w:t>
      </w:r>
    </w:p>
    <w:p w:rsidR="00C1686E" w:rsidRPr="005C73D8" w:rsidRDefault="00C1686E" w:rsidP="00C1686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F35DBD" w:rsidRPr="005C73D8" w:rsidRDefault="002C2BB6" w:rsidP="00E35A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/>
          <w:bCs/>
          <w:sz w:val="16"/>
          <w:szCs w:val="16"/>
          <w:lang w:eastAsia="ru-RU"/>
        </w:rPr>
        <w:t xml:space="preserve">3.    </w:t>
      </w:r>
      <w:r w:rsidR="00F35DBD" w:rsidRPr="005C73D8">
        <w:rPr>
          <w:rFonts w:ascii="Times New Roman" w:hAnsi="Times New Roman"/>
          <w:b/>
          <w:bCs/>
          <w:sz w:val="16"/>
          <w:szCs w:val="16"/>
          <w:lang w:eastAsia="ru-RU"/>
        </w:rPr>
        <w:t>ТЕХНИЧЕСКИЕ ХАРАКТЕРИСТИКИ</w:t>
      </w:r>
    </w:p>
    <w:p w:rsidR="00CE1E51" w:rsidRPr="004B035E" w:rsidRDefault="00CE1E51" w:rsidP="00CE1E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4B035E">
        <w:rPr>
          <w:rFonts w:ascii="Times New Roman" w:hAnsi="Times New Roman"/>
          <w:bCs/>
          <w:sz w:val="16"/>
          <w:szCs w:val="16"/>
          <w:lang w:eastAsia="ru-RU"/>
        </w:rPr>
        <w:t xml:space="preserve">- </w:t>
      </w:r>
      <w:r w:rsidR="00B83E17" w:rsidRPr="004B035E">
        <w:rPr>
          <w:rFonts w:ascii="Times New Roman" w:hAnsi="Times New Roman"/>
          <w:bCs/>
          <w:sz w:val="16"/>
          <w:szCs w:val="16"/>
          <w:lang w:eastAsia="ru-RU"/>
        </w:rPr>
        <w:t>н</w:t>
      </w:r>
      <w:r w:rsidRPr="004B035E">
        <w:rPr>
          <w:rFonts w:ascii="Times New Roman" w:hAnsi="Times New Roman"/>
          <w:bCs/>
          <w:sz w:val="16"/>
          <w:szCs w:val="16"/>
          <w:lang w:eastAsia="ru-RU"/>
        </w:rPr>
        <w:t>апряжение питания - 220 В;</w:t>
      </w:r>
    </w:p>
    <w:p w:rsidR="00CE1E51" w:rsidRPr="004B035E" w:rsidRDefault="00CE1E51" w:rsidP="00CE1E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4B035E">
        <w:rPr>
          <w:rFonts w:ascii="Times New Roman" w:hAnsi="Times New Roman"/>
          <w:bCs/>
          <w:sz w:val="16"/>
          <w:szCs w:val="16"/>
          <w:lang w:eastAsia="ru-RU"/>
        </w:rPr>
        <w:t xml:space="preserve">- </w:t>
      </w:r>
      <w:r w:rsidR="00B83E17" w:rsidRPr="004B035E">
        <w:rPr>
          <w:rFonts w:ascii="Times New Roman" w:hAnsi="Times New Roman"/>
          <w:bCs/>
          <w:sz w:val="16"/>
          <w:szCs w:val="16"/>
          <w:lang w:eastAsia="ru-RU"/>
        </w:rPr>
        <w:t>у</w:t>
      </w:r>
      <w:r w:rsidRPr="004B035E">
        <w:rPr>
          <w:rFonts w:ascii="Times New Roman" w:hAnsi="Times New Roman"/>
          <w:bCs/>
          <w:sz w:val="16"/>
          <w:szCs w:val="16"/>
          <w:lang w:eastAsia="ru-RU"/>
        </w:rPr>
        <w:t>дельная мощность – 150 Вт/м;</w:t>
      </w:r>
    </w:p>
    <w:p w:rsidR="00CE1E51" w:rsidRPr="005C73D8" w:rsidRDefault="00CE1E51" w:rsidP="00CE1E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4B035E">
        <w:rPr>
          <w:rFonts w:ascii="Times New Roman" w:hAnsi="Times New Roman"/>
          <w:bCs/>
          <w:sz w:val="16"/>
          <w:szCs w:val="16"/>
          <w:lang w:eastAsia="ru-RU"/>
        </w:rPr>
        <w:t xml:space="preserve">- </w:t>
      </w:r>
      <w:r w:rsidR="00B83E17" w:rsidRPr="004B035E">
        <w:rPr>
          <w:rFonts w:ascii="Times New Roman" w:hAnsi="Times New Roman"/>
          <w:bCs/>
          <w:sz w:val="16"/>
          <w:szCs w:val="16"/>
          <w:lang w:eastAsia="ru-RU"/>
        </w:rPr>
        <w:t>д</w:t>
      </w:r>
      <w:r w:rsidRPr="004B035E">
        <w:rPr>
          <w:rFonts w:ascii="Times New Roman" w:hAnsi="Times New Roman"/>
          <w:bCs/>
          <w:sz w:val="16"/>
          <w:szCs w:val="16"/>
          <w:lang w:eastAsia="ru-RU"/>
        </w:rPr>
        <w:t>лина</w:t>
      </w:r>
      <w:r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 установочного провода – 2,5 м;</w:t>
      </w:r>
    </w:p>
    <w:p w:rsidR="00CE1E51" w:rsidRPr="005C73D8" w:rsidRDefault="00CE1E51" w:rsidP="00CE1E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Cs/>
          <w:sz w:val="16"/>
          <w:szCs w:val="16"/>
          <w:lang w:eastAsia="ru-RU"/>
        </w:rPr>
        <w:t>- Степень защиты – IPX7</w:t>
      </w:r>
    </w:p>
    <w:p w:rsidR="00F35DBD" w:rsidRPr="005C73D8" w:rsidRDefault="002C2BB6" w:rsidP="002C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/>
          <w:bCs/>
          <w:sz w:val="16"/>
          <w:szCs w:val="16"/>
          <w:lang w:eastAsia="ru-RU"/>
        </w:rPr>
        <w:t>4</w:t>
      </w:r>
      <w:r w:rsidR="00F35DBD" w:rsidRPr="005C73D8">
        <w:rPr>
          <w:rFonts w:ascii="Times New Roman" w:hAnsi="Times New Roman"/>
          <w:b/>
          <w:bCs/>
          <w:sz w:val="16"/>
          <w:szCs w:val="16"/>
          <w:lang w:eastAsia="ru-RU"/>
        </w:rPr>
        <w:t xml:space="preserve">. </w:t>
      </w:r>
      <w:r w:rsidRPr="005C73D8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</w:t>
      </w:r>
      <w:r w:rsidR="00072643" w:rsidRPr="005C73D8">
        <w:rPr>
          <w:rFonts w:ascii="Times New Roman" w:hAnsi="Times New Roman"/>
          <w:b/>
          <w:bCs/>
          <w:sz w:val="16"/>
          <w:szCs w:val="16"/>
          <w:lang w:eastAsia="ru-RU"/>
        </w:rPr>
        <w:t>УСЛОВИЯ МОНТАЖА И ЭКСПЛУАТАЦИИ</w:t>
      </w:r>
    </w:p>
    <w:p w:rsidR="00F35DBD" w:rsidRPr="005C73D8" w:rsidRDefault="00F35DBD" w:rsidP="0007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Перед началом работ по монтажу обязательно ознакомиться с Руководством по </w:t>
      </w:r>
      <w:r w:rsidR="00072643" w:rsidRPr="005C73D8">
        <w:rPr>
          <w:rFonts w:ascii="Times New Roman" w:hAnsi="Times New Roman"/>
          <w:b/>
          <w:bCs/>
          <w:sz w:val="16"/>
          <w:szCs w:val="16"/>
          <w:lang w:eastAsia="ru-RU"/>
        </w:rPr>
        <w:t>монтажу нагревательных матов ТСП</w:t>
      </w:r>
      <w:r w:rsidRPr="005C73D8">
        <w:rPr>
          <w:rFonts w:ascii="Times New Roman" w:hAnsi="Times New Roman"/>
          <w:b/>
          <w:bCs/>
          <w:sz w:val="16"/>
          <w:szCs w:val="16"/>
          <w:lang w:eastAsia="ru-RU"/>
        </w:rPr>
        <w:t>.</w:t>
      </w:r>
    </w:p>
    <w:p w:rsidR="00F35DBD" w:rsidRPr="005C73D8" w:rsidRDefault="00F35DBD" w:rsidP="0054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/>
          <w:bCs/>
          <w:sz w:val="16"/>
          <w:szCs w:val="16"/>
          <w:lang w:eastAsia="ru-RU"/>
        </w:rPr>
        <w:t>Ниже приводятся меры безопасности при монтаже нагревательн</w:t>
      </w:r>
      <w:r w:rsidR="00BE4A2C" w:rsidRPr="005C73D8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ого </w:t>
      </w:r>
      <w:r w:rsidR="00072643" w:rsidRPr="005C73D8">
        <w:rPr>
          <w:rFonts w:ascii="Times New Roman" w:hAnsi="Times New Roman"/>
          <w:b/>
          <w:bCs/>
          <w:sz w:val="16"/>
          <w:szCs w:val="16"/>
          <w:lang w:eastAsia="ru-RU"/>
        </w:rPr>
        <w:t>мата</w:t>
      </w:r>
      <w:r w:rsidRPr="005C73D8">
        <w:rPr>
          <w:rFonts w:ascii="Times New Roman" w:hAnsi="Times New Roman"/>
          <w:b/>
          <w:bCs/>
          <w:sz w:val="16"/>
          <w:szCs w:val="16"/>
          <w:lang w:eastAsia="ru-RU"/>
        </w:rPr>
        <w:t>, выполнение которых ОБЯЗАТЕЛЬНО для соблюдения условий гарантии. ЗАПРЕЩАЕТСЯ!:</w:t>
      </w:r>
    </w:p>
    <w:p w:rsidR="00F35DBD" w:rsidRPr="005C73D8" w:rsidRDefault="002C2BB6" w:rsidP="00A10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Cs/>
          <w:sz w:val="16"/>
          <w:szCs w:val="16"/>
          <w:lang w:eastAsia="ru-RU"/>
        </w:rPr>
        <w:t>4</w:t>
      </w:r>
      <w:r w:rsidR="00F35DBD" w:rsidRPr="005C73D8">
        <w:rPr>
          <w:rFonts w:ascii="Times New Roman" w:hAnsi="Times New Roman"/>
          <w:bCs/>
          <w:sz w:val="16"/>
          <w:szCs w:val="16"/>
          <w:lang w:eastAsia="ru-RU"/>
        </w:rPr>
        <w:t>.1. подавать напряжение на нагревательн</w:t>
      </w:r>
      <w:r w:rsidR="00BE4A2C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ый </w:t>
      </w:r>
      <w:r w:rsidR="00A931AD" w:rsidRPr="005C73D8">
        <w:rPr>
          <w:rFonts w:ascii="Times New Roman" w:hAnsi="Times New Roman"/>
          <w:bCs/>
          <w:sz w:val="16"/>
          <w:szCs w:val="16"/>
          <w:lang w:eastAsia="ru-RU"/>
        </w:rPr>
        <w:t>мат</w:t>
      </w:r>
      <w:r w:rsidR="00F35DBD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, </w:t>
      </w:r>
      <w:r w:rsidR="00072643" w:rsidRPr="005C73D8">
        <w:rPr>
          <w:rFonts w:ascii="Times New Roman" w:hAnsi="Times New Roman"/>
          <w:bCs/>
          <w:sz w:val="16"/>
          <w:szCs w:val="16"/>
          <w:lang w:eastAsia="ru-RU"/>
        </w:rPr>
        <w:t>свёрнутый в рулон</w:t>
      </w:r>
      <w:r w:rsidR="00F35DBD" w:rsidRPr="005C73D8">
        <w:rPr>
          <w:rFonts w:ascii="Times New Roman" w:hAnsi="Times New Roman"/>
          <w:bCs/>
          <w:sz w:val="16"/>
          <w:szCs w:val="16"/>
          <w:lang w:eastAsia="ru-RU"/>
        </w:rPr>
        <w:t>;</w:t>
      </w:r>
    </w:p>
    <w:p w:rsidR="00A1026E" w:rsidRPr="005C73D8" w:rsidRDefault="002C2BB6" w:rsidP="00A10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16"/>
          <w:szCs w:val="16"/>
          <w:lang w:eastAsia="ru-RU"/>
        </w:rPr>
      </w:pPr>
      <w:r w:rsidRPr="005C73D8">
        <w:rPr>
          <w:rFonts w:ascii="Times New Roman" w:hAnsi="Times New Roman"/>
          <w:bCs/>
          <w:sz w:val="16"/>
          <w:szCs w:val="16"/>
          <w:lang w:eastAsia="ru-RU"/>
        </w:rPr>
        <w:t>4</w:t>
      </w:r>
      <w:r w:rsidR="00A1026E" w:rsidRPr="005C73D8">
        <w:rPr>
          <w:rFonts w:ascii="Times New Roman" w:hAnsi="Times New Roman"/>
          <w:bCs/>
          <w:sz w:val="16"/>
          <w:szCs w:val="16"/>
          <w:lang w:eastAsia="ru-RU"/>
        </w:rPr>
        <w:t>.2. запрещается подключать нагревательный мат эксплуатировать нагревательный мат без плиточного клея. Обязательное условие – нагревательный мат должен быть полностью «утоплен» в толщине клея;</w:t>
      </w:r>
    </w:p>
    <w:p w:rsidR="00F35DBD" w:rsidRPr="005C73D8" w:rsidRDefault="002C2BB6" w:rsidP="00A10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Cs/>
          <w:sz w:val="16"/>
          <w:szCs w:val="16"/>
          <w:lang w:eastAsia="ru-RU"/>
        </w:rPr>
        <w:t>4</w:t>
      </w:r>
      <w:r w:rsidR="00A1026E" w:rsidRPr="005C73D8">
        <w:rPr>
          <w:rFonts w:ascii="Times New Roman" w:hAnsi="Times New Roman"/>
          <w:bCs/>
          <w:sz w:val="16"/>
          <w:szCs w:val="16"/>
          <w:lang w:eastAsia="ru-RU"/>
        </w:rPr>
        <w:t>.3</w:t>
      </w:r>
      <w:r w:rsidR="00F35DBD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. вносить изменения в конструкцию </w:t>
      </w:r>
      <w:r w:rsidR="00BE4A2C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нагревательного </w:t>
      </w:r>
      <w:r w:rsidR="00A931AD" w:rsidRPr="005C73D8">
        <w:rPr>
          <w:rFonts w:ascii="Times New Roman" w:hAnsi="Times New Roman"/>
          <w:bCs/>
          <w:sz w:val="16"/>
          <w:szCs w:val="16"/>
          <w:lang w:eastAsia="ru-RU"/>
        </w:rPr>
        <w:t>мата</w:t>
      </w:r>
      <w:r w:rsidR="00F35DBD" w:rsidRPr="005C73D8">
        <w:rPr>
          <w:rFonts w:ascii="Times New Roman" w:hAnsi="Times New Roman"/>
          <w:bCs/>
          <w:sz w:val="16"/>
          <w:szCs w:val="16"/>
          <w:lang w:eastAsia="ru-RU"/>
        </w:rPr>
        <w:t>;</w:t>
      </w:r>
    </w:p>
    <w:p w:rsidR="00F35DBD" w:rsidRPr="005C73D8" w:rsidRDefault="002C2BB6" w:rsidP="00A10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C73D8">
        <w:rPr>
          <w:rFonts w:ascii="Times New Roman" w:hAnsi="Times New Roman"/>
          <w:bCs/>
          <w:sz w:val="16"/>
          <w:szCs w:val="16"/>
          <w:lang w:eastAsia="ru-RU"/>
        </w:rPr>
        <w:t>4</w:t>
      </w:r>
      <w:r w:rsidR="00A1026E" w:rsidRPr="005C73D8">
        <w:rPr>
          <w:rFonts w:ascii="Times New Roman" w:hAnsi="Times New Roman"/>
          <w:bCs/>
          <w:sz w:val="16"/>
          <w:szCs w:val="16"/>
          <w:lang w:eastAsia="ru-RU"/>
        </w:rPr>
        <w:t>.4</w:t>
      </w:r>
      <w:r w:rsidR="00F35DBD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. включать </w:t>
      </w:r>
      <w:r w:rsidR="00BE4A2C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нагревательный </w:t>
      </w:r>
      <w:r w:rsidR="00A931AD" w:rsidRPr="005C73D8">
        <w:rPr>
          <w:rFonts w:ascii="Times New Roman" w:hAnsi="Times New Roman"/>
          <w:bCs/>
          <w:sz w:val="16"/>
          <w:szCs w:val="16"/>
          <w:lang w:eastAsia="ru-RU"/>
        </w:rPr>
        <w:t>мат</w:t>
      </w:r>
      <w:r w:rsidR="00BE4A2C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="00F35DBD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в электрическую сеть напряжением, отличным от 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220 – 240 В;</w:t>
      </w:r>
    </w:p>
    <w:p w:rsidR="00A1026E" w:rsidRPr="004B035E" w:rsidRDefault="002C2BB6" w:rsidP="00A10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Cs/>
          <w:sz w:val="16"/>
          <w:szCs w:val="16"/>
          <w:lang w:eastAsia="ru-RU"/>
        </w:rPr>
        <w:t>4</w:t>
      </w:r>
      <w:r w:rsidR="00A1026E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.5. </w:t>
      </w:r>
      <w:r w:rsidR="00A1026E" w:rsidRPr="004B035E">
        <w:rPr>
          <w:rFonts w:ascii="Times New Roman" w:hAnsi="Times New Roman"/>
          <w:bCs/>
          <w:sz w:val="16"/>
          <w:szCs w:val="16"/>
          <w:lang w:eastAsia="ru-RU"/>
        </w:rPr>
        <w:t>запрещается вносить изменения в терморегулятор;</w:t>
      </w:r>
    </w:p>
    <w:p w:rsidR="00A1026E" w:rsidRPr="004B035E" w:rsidRDefault="002C2BB6" w:rsidP="00A819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4B035E">
        <w:rPr>
          <w:rFonts w:ascii="Times New Roman" w:hAnsi="Times New Roman"/>
          <w:bCs/>
          <w:sz w:val="16"/>
          <w:szCs w:val="16"/>
          <w:lang w:eastAsia="ru-RU"/>
        </w:rPr>
        <w:t>4</w:t>
      </w:r>
      <w:r w:rsidR="00A1026E" w:rsidRPr="004B035E">
        <w:rPr>
          <w:rFonts w:ascii="Times New Roman" w:hAnsi="Times New Roman"/>
          <w:bCs/>
          <w:sz w:val="16"/>
          <w:szCs w:val="16"/>
          <w:lang w:eastAsia="ru-RU"/>
        </w:rPr>
        <w:t>.6. запрещается укорачивать, удлинять нагревательный кабель или подвергать его механическим воз</w:t>
      </w:r>
      <w:r w:rsidR="00A81961" w:rsidRPr="004B035E">
        <w:rPr>
          <w:rFonts w:ascii="Times New Roman" w:hAnsi="Times New Roman"/>
          <w:bCs/>
          <w:sz w:val="16"/>
          <w:szCs w:val="16"/>
          <w:lang w:eastAsia="ru-RU"/>
        </w:rPr>
        <w:t>действиям</w:t>
      </w:r>
      <w:r w:rsidR="00AB3F4F" w:rsidRPr="004B035E">
        <w:rPr>
          <w:rFonts w:ascii="Times New Roman" w:hAnsi="Times New Roman"/>
          <w:bCs/>
          <w:sz w:val="16"/>
          <w:szCs w:val="16"/>
          <w:lang w:eastAsia="ru-RU"/>
        </w:rPr>
        <w:t xml:space="preserve"> (ходить по кабелю, сверлить пол с монтированным в него нагревательным матом и т.п.)</w:t>
      </w:r>
      <w:r w:rsidR="00A81961" w:rsidRPr="004B035E">
        <w:rPr>
          <w:rFonts w:ascii="Times New Roman" w:hAnsi="Times New Roman"/>
          <w:bCs/>
          <w:sz w:val="16"/>
          <w:szCs w:val="16"/>
          <w:lang w:eastAsia="ru-RU"/>
        </w:rPr>
        <w:t>.</w:t>
      </w:r>
    </w:p>
    <w:p w:rsidR="00AB3F4F" w:rsidRPr="004B035E" w:rsidRDefault="00AB3F4F" w:rsidP="00A819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</w:p>
    <w:p w:rsidR="00A1026E" w:rsidRPr="004B035E" w:rsidRDefault="00A1026E" w:rsidP="00A1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4B035E">
        <w:rPr>
          <w:rFonts w:ascii="Times New Roman" w:hAnsi="Times New Roman"/>
          <w:bCs/>
          <w:sz w:val="16"/>
          <w:szCs w:val="16"/>
          <w:lang w:eastAsia="ru-RU"/>
        </w:rPr>
        <w:t>Подключение нагревательного мата должен производить только квалифицированный электрик и в соответств</w:t>
      </w:r>
      <w:r w:rsidR="00A81961" w:rsidRPr="004B035E">
        <w:rPr>
          <w:rFonts w:ascii="Times New Roman" w:hAnsi="Times New Roman"/>
          <w:bCs/>
          <w:sz w:val="16"/>
          <w:szCs w:val="16"/>
          <w:lang w:eastAsia="ru-RU"/>
        </w:rPr>
        <w:t>ии с действующими правилами ПУЭ.</w:t>
      </w:r>
    </w:p>
    <w:p w:rsidR="00A1026E" w:rsidRPr="004B035E" w:rsidRDefault="00A1026E" w:rsidP="00A1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4B035E">
        <w:rPr>
          <w:rFonts w:ascii="Times New Roman" w:hAnsi="Times New Roman"/>
          <w:bCs/>
          <w:sz w:val="16"/>
          <w:szCs w:val="16"/>
          <w:lang w:eastAsia="ru-RU"/>
        </w:rPr>
        <w:t>Не рекомендуется проводить монтаж нагревательного мата при температуре ниже -5°</w:t>
      </w:r>
      <w:r w:rsidR="00656BF5" w:rsidRPr="004B035E">
        <w:rPr>
          <w:rFonts w:ascii="Times New Roman" w:hAnsi="Times New Roman"/>
          <w:bCs/>
          <w:sz w:val="16"/>
          <w:szCs w:val="16"/>
          <w:lang w:eastAsia="ru-RU"/>
        </w:rPr>
        <w:t>С.</w:t>
      </w:r>
    </w:p>
    <w:p w:rsidR="00217544" w:rsidRPr="004B035E" w:rsidRDefault="007A1B98" w:rsidP="00A1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035E">
        <w:rPr>
          <w:rFonts w:ascii="Times New Roman" w:hAnsi="Times New Roman"/>
          <w:bCs/>
          <w:sz w:val="16"/>
          <w:szCs w:val="16"/>
          <w:lang w:eastAsia="ru-RU"/>
        </w:rPr>
        <w:t xml:space="preserve">Перед заливкой плиточным клеем необходимо измерить электрическое сопротивление нагревательного мата при помощи мультиметра и сравнить с данными в </w:t>
      </w:r>
      <w:r w:rsidR="00DC050D" w:rsidRPr="004B035E">
        <w:rPr>
          <w:rFonts w:ascii="Times New Roman" w:hAnsi="Times New Roman"/>
          <w:bCs/>
          <w:sz w:val="16"/>
          <w:szCs w:val="16"/>
          <w:lang w:eastAsia="ru-RU"/>
        </w:rPr>
        <w:t>таблице 1</w:t>
      </w:r>
      <w:r w:rsidRPr="004B035E">
        <w:rPr>
          <w:rFonts w:ascii="Times New Roman" w:hAnsi="Times New Roman"/>
          <w:bCs/>
          <w:sz w:val="16"/>
          <w:szCs w:val="16"/>
          <w:lang w:eastAsia="ru-RU"/>
        </w:rPr>
        <w:t>.</w:t>
      </w:r>
    </w:p>
    <w:p w:rsidR="00A1026E" w:rsidRPr="004B035E" w:rsidRDefault="00A1026E" w:rsidP="00A1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4B035E">
        <w:rPr>
          <w:rFonts w:ascii="Times New Roman" w:hAnsi="Times New Roman"/>
          <w:bCs/>
          <w:sz w:val="16"/>
          <w:szCs w:val="16"/>
          <w:lang w:eastAsia="ru-RU"/>
        </w:rPr>
        <w:t>При нарушении какого-либо из вышеперечисленных требований изготовитель снимает с себя гарантийные обязательства.</w:t>
      </w:r>
    </w:p>
    <w:p w:rsidR="007A1B98" w:rsidRPr="004B035E" w:rsidRDefault="007A1B98" w:rsidP="00A1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F35DBD" w:rsidRPr="004B035E" w:rsidRDefault="002C2BB6" w:rsidP="00E35A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B035E">
        <w:rPr>
          <w:rFonts w:ascii="Times New Roman" w:hAnsi="Times New Roman"/>
          <w:b/>
          <w:bCs/>
          <w:sz w:val="16"/>
          <w:szCs w:val="16"/>
          <w:lang w:eastAsia="ru-RU"/>
        </w:rPr>
        <w:t>5</w:t>
      </w:r>
      <w:r w:rsidR="00C1686E" w:rsidRPr="004B035E">
        <w:rPr>
          <w:rFonts w:ascii="Times New Roman" w:hAnsi="Times New Roman"/>
          <w:b/>
          <w:bCs/>
          <w:sz w:val="16"/>
          <w:szCs w:val="16"/>
          <w:lang w:eastAsia="ru-RU"/>
        </w:rPr>
        <w:t>. ТРАНСПОРТИРОВКА И ХРАНЕНИЕ</w:t>
      </w:r>
    </w:p>
    <w:p w:rsidR="00F35DBD" w:rsidRPr="004B035E" w:rsidRDefault="000B26F8" w:rsidP="00187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4B035E">
        <w:rPr>
          <w:rFonts w:ascii="Times New Roman" w:hAnsi="Times New Roman"/>
          <w:sz w:val="16"/>
          <w:szCs w:val="16"/>
          <w:lang w:eastAsia="ru-RU"/>
        </w:rPr>
        <w:t>5</w:t>
      </w:r>
      <w:r w:rsidR="00F35DBD" w:rsidRPr="004B035E">
        <w:rPr>
          <w:rFonts w:ascii="Times New Roman" w:hAnsi="Times New Roman"/>
          <w:sz w:val="16"/>
          <w:szCs w:val="16"/>
          <w:lang w:eastAsia="ru-RU"/>
        </w:rPr>
        <w:t xml:space="preserve">.1. </w:t>
      </w:r>
      <w:r w:rsidR="00C1686E" w:rsidRPr="004B035E">
        <w:rPr>
          <w:rFonts w:ascii="Times New Roman" w:hAnsi="Times New Roman"/>
          <w:sz w:val="16"/>
          <w:szCs w:val="16"/>
          <w:lang w:eastAsia="ru-RU"/>
        </w:rPr>
        <w:t xml:space="preserve">Нагревательный мат должен транспортироваться и храниться в индивидуальной картонной коробке. </w:t>
      </w:r>
    </w:p>
    <w:p w:rsidR="00F35DBD" w:rsidRPr="004B035E" w:rsidRDefault="000B26F8" w:rsidP="00187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4B035E">
        <w:rPr>
          <w:rFonts w:ascii="Times New Roman" w:hAnsi="Times New Roman"/>
          <w:sz w:val="16"/>
          <w:szCs w:val="16"/>
          <w:lang w:eastAsia="ru-RU"/>
        </w:rPr>
        <w:t>5</w:t>
      </w:r>
      <w:r w:rsidR="00F35DBD" w:rsidRPr="004B035E">
        <w:rPr>
          <w:rFonts w:ascii="Times New Roman" w:hAnsi="Times New Roman"/>
          <w:sz w:val="16"/>
          <w:szCs w:val="16"/>
          <w:lang w:eastAsia="ru-RU"/>
        </w:rPr>
        <w:t>.</w:t>
      </w:r>
      <w:r w:rsidR="00C1686E" w:rsidRPr="004B035E">
        <w:rPr>
          <w:rFonts w:ascii="Times New Roman" w:hAnsi="Times New Roman"/>
          <w:sz w:val="16"/>
          <w:szCs w:val="16"/>
          <w:lang w:eastAsia="ru-RU"/>
        </w:rPr>
        <w:t>2</w:t>
      </w:r>
      <w:r w:rsidR="00F35DBD" w:rsidRPr="004B035E">
        <w:rPr>
          <w:rFonts w:ascii="Times New Roman" w:hAnsi="Times New Roman"/>
          <w:sz w:val="16"/>
          <w:szCs w:val="16"/>
          <w:lang w:eastAsia="ru-RU"/>
        </w:rPr>
        <w:t>. Нагревательн</w:t>
      </w:r>
      <w:r w:rsidR="008545CB" w:rsidRPr="004B035E">
        <w:rPr>
          <w:rFonts w:ascii="Times New Roman" w:hAnsi="Times New Roman"/>
          <w:sz w:val="16"/>
          <w:szCs w:val="16"/>
          <w:lang w:eastAsia="ru-RU"/>
        </w:rPr>
        <w:t xml:space="preserve">ый </w:t>
      </w:r>
      <w:r w:rsidR="00AB3F4F" w:rsidRPr="004B035E">
        <w:rPr>
          <w:rFonts w:ascii="Times New Roman" w:hAnsi="Times New Roman"/>
          <w:sz w:val="16"/>
          <w:szCs w:val="16"/>
          <w:lang w:eastAsia="ru-RU"/>
        </w:rPr>
        <w:t>мат</w:t>
      </w:r>
      <w:r w:rsidR="00F35DBD" w:rsidRPr="004B035E">
        <w:rPr>
          <w:rFonts w:ascii="Times New Roman" w:hAnsi="Times New Roman"/>
          <w:sz w:val="16"/>
          <w:szCs w:val="16"/>
          <w:lang w:eastAsia="ru-RU"/>
        </w:rPr>
        <w:t xml:space="preserve"> допускается перевозить всеми видами крытых транспортных средств, в соответствии с правилами перевозок грузов, действую</w:t>
      </w:r>
      <w:r w:rsidR="00C1686E" w:rsidRPr="004B035E">
        <w:rPr>
          <w:rFonts w:ascii="Times New Roman" w:hAnsi="Times New Roman"/>
          <w:sz w:val="16"/>
          <w:szCs w:val="16"/>
          <w:lang w:eastAsia="ru-RU"/>
        </w:rPr>
        <w:t>щими на транспорте данного вида, при этом коробки должны быть сложены в картонные коробки или деревянные ящики.</w:t>
      </w:r>
    </w:p>
    <w:p w:rsidR="00F35DBD" w:rsidRPr="004B035E" w:rsidRDefault="000B26F8" w:rsidP="00E35A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4B035E">
        <w:rPr>
          <w:rFonts w:ascii="Times New Roman" w:hAnsi="Times New Roman"/>
          <w:sz w:val="16"/>
          <w:szCs w:val="16"/>
          <w:lang w:eastAsia="ru-RU"/>
        </w:rPr>
        <w:t>5</w:t>
      </w:r>
      <w:r w:rsidR="00F35DBD" w:rsidRPr="004B035E">
        <w:rPr>
          <w:rFonts w:ascii="Times New Roman" w:hAnsi="Times New Roman"/>
          <w:sz w:val="16"/>
          <w:szCs w:val="16"/>
          <w:lang w:eastAsia="ru-RU"/>
        </w:rPr>
        <w:t>.</w:t>
      </w:r>
      <w:r w:rsidR="00C1686E" w:rsidRPr="004B035E">
        <w:rPr>
          <w:rFonts w:ascii="Times New Roman" w:hAnsi="Times New Roman"/>
          <w:sz w:val="16"/>
          <w:szCs w:val="16"/>
          <w:lang w:eastAsia="ru-RU"/>
        </w:rPr>
        <w:t>3</w:t>
      </w:r>
      <w:r w:rsidR="00F35DBD" w:rsidRPr="004B035E">
        <w:rPr>
          <w:rFonts w:ascii="Times New Roman" w:hAnsi="Times New Roman"/>
          <w:sz w:val="16"/>
          <w:szCs w:val="16"/>
          <w:lang w:eastAsia="ru-RU"/>
        </w:rPr>
        <w:t xml:space="preserve">. Хранение </w:t>
      </w:r>
      <w:r w:rsidR="00AB3F4F" w:rsidRPr="004B035E">
        <w:rPr>
          <w:rFonts w:ascii="Times New Roman" w:hAnsi="Times New Roman"/>
          <w:sz w:val="16"/>
          <w:szCs w:val="16"/>
          <w:lang w:eastAsia="ru-RU"/>
        </w:rPr>
        <w:t xml:space="preserve">нагревательных </w:t>
      </w:r>
      <w:r w:rsidR="002C2BB6" w:rsidRPr="004B035E">
        <w:rPr>
          <w:rFonts w:ascii="Times New Roman" w:hAnsi="Times New Roman"/>
          <w:bCs/>
          <w:sz w:val="16"/>
          <w:szCs w:val="16"/>
          <w:lang w:eastAsia="ru-RU"/>
        </w:rPr>
        <w:t xml:space="preserve">матов </w:t>
      </w:r>
      <w:r w:rsidR="00F35DBD" w:rsidRPr="004B035E">
        <w:rPr>
          <w:rFonts w:ascii="Times New Roman" w:hAnsi="Times New Roman"/>
          <w:sz w:val="16"/>
          <w:szCs w:val="16"/>
          <w:lang w:eastAsia="ru-RU"/>
        </w:rPr>
        <w:t>должно осуществляться в чистом и сухом помещении при температуре окружающей среды -50°С до +40°С.</w:t>
      </w:r>
    </w:p>
    <w:p w:rsidR="002C2BB6" w:rsidRPr="004B035E" w:rsidRDefault="002C2BB6" w:rsidP="00E35A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F35DBD" w:rsidRPr="004B035E" w:rsidRDefault="000B26F8" w:rsidP="00106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B035E">
        <w:rPr>
          <w:rFonts w:ascii="Times New Roman" w:hAnsi="Times New Roman"/>
          <w:b/>
          <w:bCs/>
          <w:sz w:val="16"/>
          <w:szCs w:val="16"/>
          <w:lang w:eastAsia="ru-RU"/>
        </w:rPr>
        <w:t>6</w:t>
      </w:r>
      <w:r w:rsidR="00F35DBD" w:rsidRPr="004B035E">
        <w:rPr>
          <w:rFonts w:ascii="Times New Roman" w:hAnsi="Times New Roman"/>
          <w:b/>
          <w:bCs/>
          <w:sz w:val="16"/>
          <w:szCs w:val="16"/>
          <w:lang w:eastAsia="ru-RU"/>
        </w:rPr>
        <w:t>. ГАРАНТИЙНЫЕ ОБЯЗАТЕЛЬСТВА</w:t>
      </w:r>
    </w:p>
    <w:p w:rsidR="00F35DBD" w:rsidRPr="004B035E" w:rsidRDefault="00F35DBD" w:rsidP="0059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4B035E">
        <w:rPr>
          <w:rFonts w:ascii="Times New Roman" w:hAnsi="Times New Roman"/>
          <w:sz w:val="16"/>
          <w:szCs w:val="16"/>
          <w:lang w:eastAsia="ru-RU"/>
        </w:rPr>
        <w:t xml:space="preserve">Изготовитель гарантирует соответствие изделия техническим характеристикам, указанным в </w:t>
      </w:r>
      <w:r w:rsidR="00591C29" w:rsidRPr="004B035E">
        <w:rPr>
          <w:rFonts w:ascii="Times New Roman" w:hAnsi="Times New Roman"/>
          <w:sz w:val="16"/>
          <w:szCs w:val="16"/>
          <w:lang w:eastAsia="ru-RU"/>
        </w:rPr>
        <w:t>настоящем Паспорте, при выполнении условий  п.4. и условий «Руководства по монтажу нагревательных матов ТСП.».</w:t>
      </w:r>
    </w:p>
    <w:p w:rsidR="00F35DBD" w:rsidRPr="004B035E" w:rsidRDefault="00F35DBD" w:rsidP="0059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</w:pPr>
      <w:r w:rsidRPr="004B035E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Гарантийный срок </w:t>
      </w:r>
      <w:r w:rsidR="00591C29" w:rsidRPr="004B035E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>нагревательного мата «Тёплый пол №1» составляе</w:t>
      </w:r>
      <w:r w:rsidRPr="004B035E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т </w:t>
      </w:r>
      <w:r w:rsidR="00CC4046" w:rsidRPr="004B035E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>2</w:t>
      </w:r>
      <w:r w:rsidR="00591C29" w:rsidRPr="004B035E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>0</w:t>
      </w:r>
      <w:r w:rsidRPr="004B035E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 (</w:t>
      </w:r>
      <w:r w:rsidR="00591C29" w:rsidRPr="004B035E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двадцать </w:t>
      </w:r>
      <w:r w:rsidR="00CC4046" w:rsidRPr="004B035E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) </w:t>
      </w:r>
      <w:r w:rsidR="00591C29" w:rsidRPr="004B035E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лет </w:t>
      </w:r>
      <w:r w:rsidRPr="004B035E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>с даты продажи изделия</w:t>
      </w:r>
    </w:p>
    <w:p w:rsidR="00F35DBD" w:rsidRPr="004B035E" w:rsidRDefault="00F35DBD" w:rsidP="00106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4B035E">
        <w:rPr>
          <w:rFonts w:ascii="Times New Roman" w:hAnsi="Times New Roman"/>
          <w:bCs/>
          <w:sz w:val="16"/>
          <w:szCs w:val="16"/>
          <w:lang w:eastAsia="ru-RU"/>
        </w:rPr>
        <w:t>Гарантия изготовителя предусматривает бесплатный ремонт и/или замену изделия</w:t>
      </w:r>
      <w:r w:rsidR="002B4A20" w:rsidRPr="004B035E">
        <w:rPr>
          <w:rFonts w:ascii="Times New Roman" w:hAnsi="Times New Roman"/>
          <w:bCs/>
          <w:sz w:val="16"/>
          <w:szCs w:val="16"/>
          <w:lang w:eastAsia="ru-RU"/>
        </w:rPr>
        <w:t xml:space="preserve"> (но без покрытия дополнительных расходов, связанных с ремонтом изделия)</w:t>
      </w:r>
      <w:r w:rsidRPr="004B035E">
        <w:rPr>
          <w:rFonts w:ascii="Times New Roman" w:hAnsi="Times New Roman"/>
          <w:bCs/>
          <w:sz w:val="16"/>
          <w:szCs w:val="16"/>
          <w:lang w:eastAsia="ru-RU"/>
        </w:rPr>
        <w:t xml:space="preserve"> в течение всего гарантийного срока при соблюдении следующих условий:</w:t>
      </w:r>
    </w:p>
    <w:p w:rsidR="00F35DBD" w:rsidRPr="005C73D8" w:rsidRDefault="000B26F8" w:rsidP="00FE5419">
      <w:pPr>
        <w:autoSpaceDE w:val="0"/>
        <w:autoSpaceDN w:val="0"/>
        <w:adjustRightInd w:val="0"/>
        <w:spacing w:after="0" w:line="240" w:lineRule="auto"/>
        <w:ind w:firstLine="110"/>
        <w:jc w:val="both"/>
        <w:rPr>
          <w:rFonts w:ascii="Times New Roman" w:hAnsi="Times New Roman"/>
          <w:sz w:val="16"/>
          <w:szCs w:val="16"/>
          <w:lang w:eastAsia="ru-RU"/>
        </w:rPr>
      </w:pPr>
      <w:r w:rsidRPr="004B035E">
        <w:rPr>
          <w:rFonts w:ascii="Times New Roman" w:hAnsi="Times New Roman"/>
          <w:sz w:val="16"/>
          <w:szCs w:val="16"/>
          <w:lang w:eastAsia="ru-RU"/>
        </w:rPr>
        <w:t>6</w:t>
      </w:r>
      <w:r w:rsidR="00F35DBD" w:rsidRPr="004B035E">
        <w:rPr>
          <w:rFonts w:ascii="Times New Roman" w:hAnsi="Times New Roman"/>
          <w:sz w:val="16"/>
          <w:szCs w:val="16"/>
          <w:lang w:eastAsia="ru-RU"/>
        </w:rPr>
        <w:t xml:space="preserve">.1. </w:t>
      </w:r>
      <w:r w:rsidR="004B3AB2" w:rsidRPr="004B035E">
        <w:rPr>
          <w:rFonts w:ascii="Times New Roman" w:hAnsi="Times New Roman"/>
          <w:bCs/>
          <w:sz w:val="16"/>
          <w:szCs w:val="16"/>
          <w:lang w:eastAsia="ru-RU"/>
        </w:rPr>
        <w:t xml:space="preserve">нагревательный </w:t>
      </w:r>
      <w:r w:rsidR="00591C29" w:rsidRPr="004B035E">
        <w:rPr>
          <w:rFonts w:ascii="Times New Roman" w:hAnsi="Times New Roman"/>
          <w:bCs/>
          <w:sz w:val="16"/>
          <w:szCs w:val="16"/>
          <w:lang w:eastAsia="ru-RU"/>
        </w:rPr>
        <w:t>мат</w:t>
      </w:r>
      <w:r w:rsidR="004B3AB2" w:rsidRPr="004B035E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F35DBD" w:rsidRPr="004B035E">
        <w:rPr>
          <w:rFonts w:ascii="Times New Roman" w:hAnsi="Times New Roman"/>
          <w:sz w:val="16"/>
          <w:szCs w:val="16"/>
          <w:lang w:eastAsia="ru-RU"/>
        </w:rPr>
        <w:t>использовалс</w:t>
      </w:r>
      <w:r w:rsidR="004B3AB2" w:rsidRPr="004B035E">
        <w:rPr>
          <w:rFonts w:ascii="Times New Roman" w:hAnsi="Times New Roman"/>
          <w:sz w:val="16"/>
          <w:szCs w:val="16"/>
          <w:lang w:eastAsia="ru-RU"/>
        </w:rPr>
        <w:t>я</w:t>
      </w:r>
      <w:r w:rsidR="00F35DBD" w:rsidRPr="004B035E">
        <w:rPr>
          <w:rFonts w:ascii="Times New Roman" w:hAnsi="Times New Roman"/>
          <w:sz w:val="16"/>
          <w:szCs w:val="16"/>
          <w:lang w:eastAsia="ru-RU"/>
        </w:rPr>
        <w:t xml:space="preserve"> строго по назначению;</w:t>
      </w:r>
    </w:p>
    <w:p w:rsidR="00F35DBD" w:rsidRPr="005C73D8" w:rsidRDefault="000B26F8" w:rsidP="00FE5419">
      <w:pPr>
        <w:autoSpaceDE w:val="0"/>
        <w:autoSpaceDN w:val="0"/>
        <w:adjustRightInd w:val="0"/>
        <w:spacing w:after="0" w:line="240" w:lineRule="auto"/>
        <w:ind w:firstLine="110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6</w:t>
      </w:r>
      <w:r w:rsidR="007270E0" w:rsidRPr="005C73D8">
        <w:rPr>
          <w:rFonts w:ascii="Times New Roman" w:hAnsi="Times New Roman"/>
          <w:sz w:val="16"/>
          <w:szCs w:val="16"/>
          <w:lang w:eastAsia="ru-RU"/>
        </w:rPr>
        <w:t>.2.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4B3AB2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нагревательный </w:t>
      </w:r>
      <w:r w:rsidR="00FE34C5" w:rsidRPr="005C73D8">
        <w:rPr>
          <w:rFonts w:ascii="Times New Roman" w:hAnsi="Times New Roman"/>
          <w:bCs/>
          <w:sz w:val="16"/>
          <w:szCs w:val="16"/>
          <w:lang w:eastAsia="ru-RU"/>
        </w:rPr>
        <w:t>мат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 не имеет механических повреждений, явившихся причиной неисправности </w:t>
      </w:r>
      <w:r w:rsidR="004B3AB2" w:rsidRPr="005C73D8">
        <w:rPr>
          <w:rFonts w:ascii="Times New Roman" w:hAnsi="Times New Roman"/>
          <w:sz w:val="16"/>
          <w:szCs w:val="16"/>
          <w:lang w:eastAsia="ru-RU"/>
        </w:rPr>
        <w:t>кабеля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 (таких как: трещины, порезы, сколы, надломы</w:t>
      </w:r>
      <w:r w:rsidR="00FE34C5" w:rsidRPr="005C73D8">
        <w:rPr>
          <w:rFonts w:ascii="Times New Roman" w:hAnsi="Times New Roman"/>
          <w:sz w:val="16"/>
          <w:szCs w:val="16"/>
          <w:lang w:eastAsia="ru-RU"/>
        </w:rPr>
        <w:t>, полученные в результате неправильного монтажа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);</w:t>
      </w:r>
    </w:p>
    <w:p w:rsidR="00F35DBD" w:rsidRPr="005C73D8" w:rsidRDefault="000B26F8" w:rsidP="00F27B76">
      <w:pPr>
        <w:autoSpaceDE w:val="0"/>
        <w:autoSpaceDN w:val="0"/>
        <w:adjustRightInd w:val="0"/>
        <w:spacing w:after="0" w:line="240" w:lineRule="auto"/>
        <w:ind w:firstLine="110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6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.3. монтаж нагревательно</w:t>
      </w:r>
      <w:r w:rsidR="004B3AB2" w:rsidRPr="005C73D8">
        <w:rPr>
          <w:rFonts w:ascii="Times New Roman" w:hAnsi="Times New Roman"/>
          <w:sz w:val="16"/>
          <w:szCs w:val="16"/>
          <w:lang w:eastAsia="ru-RU"/>
        </w:rPr>
        <w:t xml:space="preserve">го </w:t>
      </w:r>
      <w:r w:rsidR="00FE34C5" w:rsidRPr="005C73D8">
        <w:rPr>
          <w:rFonts w:ascii="Times New Roman" w:hAnsi="Times New Roman"/>
          <w:sz w:val="16"/>
          <w:szCs w:val="16"/>
          <w:lang w:eastAsia="ru-RU"/>
        </w:rPr>
        <w:t>мата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 был произведён в строгом соответствии с Руководством по </w:t>
      </w:r>
      <w:r w:rsidR="00FE34C5" w:rsidRPr="005C73D8">
        <w:rPr>
          <w:rFonts w:ascii="Times New Roman" w:hAnsi="Times New Roman"/>
          <w:sz w:val="16"/>
          <w:szCs w:val="16"/>
          <w:lang w:eastAsia="ru-RU"/>
        </w:rPr>
        <w:t>монтажу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;</w:t>
      </w:r>
    </w:p>
    <w:p w:rsidR="00F35DBD" w:rsidRPr="005C73D8" w:rsidRDefault="000B26F8" w:rsidP="00F27B76">
      <w:pPr>
        <w:autoSpaceDE w:val="0"/>
        <w:autoSpaceDN w:val="0"/>
        <w:adjustRightInd w:val="0"/>
        <w:spacing w:after="0" w:line="240" w:lineRule="auto"/>
        <w:ind w:firstLine="110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6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.4. эксплуатация нагревательно</w:t>
      </w:r>
      <w:r w:rsidR="004B3AB2" w:rsidRPr="005C73D8">
        <w:rPr>
          <w:rFonts w:ascii="Times New Roman" w:hAnsi="Times New Roman"/>
          <w:sz w:val="16"/>
          <w:szCs w:val="16"/>
          <w:lang w:eastAsia="ru-RU"/>
        </w:rPr>
        <w:t xml:space="preserve">го кабеля 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производилась в строгом соответствии с Руководством по </w:t>
      </w:r>
      <w:r w:rsidR="002E390D" w:rsidRPr="005C73D8">
        <w:rPr>
          <w:rFonts w:ascii="Times New Roman" w:hAnsi="Times New Roman"/>
          <w:sz w:val="16"/>
          <w:szCs w:val="16"/>
          <w:lang w:eastAsia="ru-RU"/>
        </w:rPr>
        <w:t>монтажу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;</w:t>
      </w:r>
    </w:p>
    <w:p w:rsidR="00F35DBD" w:rsidRPr="005C73D8" w:rsidRDefault="000B26F8" w:rsidP="00F27B76">
      <w:pPr>
        <w:autoSpaceDE w:val="0"/>
        <w:autoSpaceDN w:val="0"/>
        <w:adjustRightInd w:val="0"/>
        <w:spacing w:after="0" w:line="240" w:lineRule="auto"/>
        <w:ind w:firstLine="110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6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.5. соблюдены правила и требования по транспортировке и хранению </w:t>
      </w:r>
      <w:r w:rsidR="004B3AB2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нагревательного </w:t>
      </w:r>
      <w:r w:rsidR="00863B38" w:rsidRPr="005C73D8">
        <w:rPr>
          <w:rFonts w:ascii="Times New Roman" w:hAnsi="Times New Roman"/>
          <w:bCs/>
          <w:sz w:val="16"/>
          <w:szCs w:val="16"/>
          <w:lang w:eastAsia="ru-RU"/>
        </w:rPr>
        <w:t>мата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;</w:t>
      </w:r>
    </w:p>
    <w:p w:rsidR="00F35DBD" w:rsidRPr="004B035E" w:rsidRDefault="000B26F8" w:rsidP="00F27B76">
      <w:pPr>
        <w:autoSpaceDE w:val="0"/>
        <w:autoSpaceDN w:val="0"/>
        <w:adjustRightInd w:val="0"/>
        <w:spacing w:after="0" w:line="240" w:lineRule="auto"/>
        <w:ind w:firstLine="110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6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.6. заполнен Гарантийный сертификат </w:t>
      </w:r>
      <w:r w:rsidR="007270E0" w:rsidRPr="005C73D8">
        <w:rPr>
          <w:rFonts w:ascii="Times New Roman" w:hAnsi="Times New Roman"/>
          <w:sz w:val="16"/>
          <w:szCs w:val="16"/>
          <w:lang w:eastAsia="ru-RU"/>
        </w:rPr>
        <w:t>Руководства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 по </w:t>
      </w:r>
      <w:r w:rsidR="007270E0" w:rsidRPr="005C73D8">
        <w:rPr>
          <w:rFonts w:ascii="Times New Roman" w:hAnsi="Times New Roman"/>
          <w:sz w:val="16"/>
          <w:szCs w:val="16"/>
          <w:lang w:eastAsia="ru-RU"/>
        </w:rPr>
        <w:t>монтажу.</w:t>
      </w:r>
    </w:p>
    <w:p w:rsidR="00005824" w:rsidRPr="00005824" w:rsidRDefault="00005824" w:rsidP="00F27B76">
      <w:pPr>
        <w:autoSpaceDE w:val="0"/>
        <w:autoSpaceDN w:val="0"/>
        <w:adjustRightInd w:val="0"/>
        <w:spacing w:after="0" w:line="240" w:lineRule="auto"/>
        <w:ind w:firstLine="110"/>
        <w:rPr>
          <w:rFonts w:ascii="Times New Roman" w:hAnsi="Times New Roman"/>
          <w:sz w:val="16"/>
          <w:szCs w:val="16"/>
          <w:lang w:eastAsia="ru-RU"/>
        </w:rPr>
      </w:pPr>
      <w:r w:rsidRPr="004B035E">
        <w:rPr>
          <w:rFonts w:ascii="Times New Roman" w:hAnsi="Times New Roman"/>
          <w:sz w:val="16"/>
          <w:szCs w:val="16"/>
          <w:lang w:eastAsia="ru-RU"/>
        </w:rPr>
        <w:t>6.7. предъявлена схема раскладки с указанием расположения терморегулятора, нагревательного мата, соединительных и концевых муфт и датчика температуры пола.</w:t>
      </w:r>
    </w:p>
    <w:p w:rsidR="002F4B2A" w:rsidRDefault="002F4B2A" w:rsidP="001A3DBF">
      <w:pPr>
        <w:ind w:left="360"/>
        <w:jc w:val="right"/>
        <w:rPr>
          <w:rFonts w:ascii="Times New Roman" w:hAnsi="Times New Roman"/>
          <w:color w:val="FF0000"/>
          <w:sz w:val="12"/>
          <w:szCs w:val="12"/>
          <w:lang w:eastAsia="ru-RU"/>
        </w:rPr>
      </w:pPr>
    </w:p>
    <w:p w:rsidR="005C73D8" w:rsidRDefault="000B26F8" w:rsidP="005A1E2B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16"/>
          <w:szCs w:val="16"/>
          <w:lang w:eastAsia="ru-RU"/>
        </w:rPr>
        <w:lastRenderedPageBreak/>
        <w:t>7</w:t>
      </w:r>
      <w:r w:rsidR="005C73D8" w:rsidRPr="005C73D8">
        <w:rPr>
          <w:rFonts w:ascii="Times New Roman" w:hAnsi="Times New Roman"/>
          <w:b/>
          <w:bCs/>
          <w:sz w:val="16"/>
          <w:szCs w:val="16"/>
          <w:lang w:eastAsia="ru-RU"/>
        </w:rPr>
        <w:t xml:space="preserve">. </w:t>
      </w:r>
      <w:r w:rsidR="005C73D8">
        <w:rPr>
          <w:rFonts w:ascii="Times New Roman" w:hAnsi="Times New Roman"/>
          <w:b/>
          <w:bCs/>
          <w:sz w:val="16"/>
          <w:szCs w:val="16"/>
          <w:lang w:eastAsia="ru-RU"/>
        </w:rPr>
        <w:t>СВИДЕТЕЛЬСТВО О ПРИЁМКЕ</w:t>
      </w:r>
    </w:p>
    <w:p w:rsidR="005C73D8" w:rsidRDefault="005C73D8" w:rsidP="005C73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5C73D8" w:rsidRPr="005C73D8" w:rsidRDefault="005C73D8" w:rsidP="005C73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Cs/>
          <w:sz w:val="16"/>
          <w:szCs w:val="16"/>
          <w:lang w:eastAsia="ru-RU"/>
        </w:rPr>
        <w:t>Нагревательный мат «Тёплый пол №1» ТСП: ______________________</w:t>
      </w:r>
    </w:p>
    <w:p w:rsidR="005C73D8" w:rsidRDefault="005C73D8" w:rsidP="005C73D8">
      <w:pPr>
        <w:jc w:val="both"/>
        <w:outlineLvl w:val="0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>и</w:t>
      </w:r>
      <w:r w:rsidRPr="005C73D8">
        <w:rPr>
          <w:rFonts w:ascii="Times New Roman" w:hAnsi="Times New Roman"/>
          <w:bCs/>
          <w:sz w:val="16"/>
          <w:szCs w:val="16"/>
          <w:lang w:eastAsia="ru-RU"/>
        </w:rPr>
        <w:t>зг</w:t>
      </w:r>
      <w:r>
        <w:rPr>
          <w:rFonts w:ascii="Times New Roman" w:hAnsi="Times New Roman"/>
          <w:bCs/>
          <w:sz w:val="16"/>
          <w:szCs w:val="16"/>
          <w:lang w:eastAsia="ru-RU"/>
        </w:rPr>
        <w:t xml:space="preserve">отовлен и испытан согласно ТУ </w:t>
      </w:r>
      <w:r w:rsidRPr="005C73D8">
        <w:rPr>
          <w:rFonts w:ascii="Times New Roman" w:hAnsi="Times New Roman"/>
          <w:bCs/>
          <w:sz w:val="16"/>
          <w:szCs w:val="16"/>
          <w:lang w:eastAsia="ru-RU"/>
        </w:rPr>
        <w:t>004-17624199-2015</w:t>
      </w:r>
      <w:r w:rsidR="005A1E2B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bCs/>
          <w:sz w:val="16"/>
          <w:szCs w:val="16"/>
          <w:lang w:eastAsia="ru-RU"/>
        </w:rPr>
        <w:t>и признан годным для эксплуатации.</w:t>
      </w:r>
    </w:p>
    <w:p w:rsidR="005A1E2B" w:rsidRDefault="005A1E2B" w:rsidP="005C73D8">
      <w:pPr>
        <w:jc w:val="both"/>
        <w:outlineLvl w:val="0"/>
        <w:rPr>
          <w:rFonts w:ascii="Times New Roman" w:hAnsi="Times New Roman"/>
          <w:bCs/>
          <w:sz w:val="16"/>
          <w:szCs w:val="16"/>
          <w:lang w:eastAsia="ru-RU"/>
        </w:rPr>
      </w:pPr>
    </w:p>
    <w:p w:rsidR="005A1E2B" w:rsidRDefault="005A1E2B" w:rsidP="005C73D8">
      <w:pPr>
        <w:jc w:val="both"/>
        <w:outlineLvl w:val="0"/>
        <w:rPr>
          <w:rFonts w:ascii="Times New Roman" w:hAnsi="Times New Roman"/>
          <w:bCs/>
          <w:sz w:val="16"/>
          <w:szCs w:val="16"/>
          <w:lang w:eastAsia="ru-RU"/>
        </w:rPr>
      </w:pPr>
    </w:p>
    <w:p w:rsidR="005A1E2B" w:rsidRDefault="005A1E2B" w:rsidP="005C73D8">
      <w:pPr>
        <w:jc w:val="both"/>
        <w:outlineLvl w:val="0"/>
        <w:rPr>
          <w:rFonts w:ascii="Times New Roman" w:hAnsi="Times New Roman"/>
          <w:bCs/>
          <w:sz w:val="16"/>
          <w:szCs w:val="16"/>
          <w:lang w:eastAsia="ru-RU"/>
        </w:rPr>
      </w:pPr>
    </w:p>
    <w:p w:rsidR="005A1E2B" w:rsidRDefault="005A1E2B" w:rsidP="005C73D8">
      <w:pPr>
        <w:jc w:val="both"/>
        <w:outlineLvl w:val="0"/>
        <w:rPr>
          <w:rFonts w:ascii="Times New Roman" w:hAnsi="Times New Roman"/>
          <w:bCs/>
          <w:sz w:val="16"/>
          <w:szCs w:val="16"/>
          <w:lang w:eastAsia="ru-RU"/>
        </w:rPr>
      </w:pPr>
    </w:p>
    <w:p w:rsidR="005A1E2B" w:rsidRDefault="005A1E2B" w:rsidP="005C73D8">
      <w:pPr>
        <w:jc w:val="both"/>
        <w:outlineLvl w:val="0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 xml:space="preserve">Дата изготовления ___________________ </w:t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  <w:t>Дата продажи _______________________</w:t>
      </w:r>
    </w:p>
    <w:p w:rsidR="005A1E2B" w:rsidRDefault="005A1E2B" w:rsidP="005C73D8">
      <w:pPr>
        <w:jc w:val="both"/>
        <w:outlineLvl w:val="0"/>
        <w:rPr>
          <w:rFonts w:ascii="Times New Roman" w:hAnsi="Times New Roman"/>
          <w:bCs/>
          <w:sz w:val="16"/>
          <w:szCs w:val="16"/>
          <w:lang w:eastAsia="ru-RU"/>
        </w:rPr>
      </w:pPr>
    </w:p>
    <w:p w:rsidR="005A1E2B" w:rsidRPr="005C73D8" w:rsidRDefault="005A1E2B" w:rsidP="005C73D8">
      <w:pPr>
        <w:jc w:val="both"/>
        <w:outlineLvl w:val="0"/>
        <w:rPr>
          <w:rFonts w:ascii="Times New Roman" w:hAnsi="Times New Roman"/>
          <w:bCs/>
          <w:sz w:val="16"/>
          <w:szCs w:val="16"/>
          <w:lang w:eastAsia="ru-RU"/>
        </w:rPr>
      </w:pPr>
    </w:p>
    <w:p w:rsidR="005C73D8" w:rsidRPr="005657C1" w:rsidRDefault="005C73D8" w:rsidP="001A3DBF">
      <w:pPr>
        <w:ind w:left="360"/>
        <w:jc w:val="right"/>
        <w:rPr>
          <w:rFonts w:ascii="Times New Roman" w:hAnsi="Times New Roman"/>
          <w:bCs/>
          <w:sz w:val="16"/>
          <w:szCs w:val="16"/>
          <w:lang w:eastAsia="ru-RU"/>
        </w:rPr>
      </w:pPr>
    </w:p>
    <w:p w:rsidR="005657C1" w:rsidRDefault="005657C1" w:rsidP="005657C1">
      <w:pPr>
        <w:rPr>
          <w:rFonts w:ascii="Times New Roman" w:hAnsi="Times New Roman"/>
          <w:bCs/>
          <w:sz w:val="16"/>
          <w:szCs w:val="16"/>
          <w:lang w:eastAsia="ru-RU"/>
        </w:rPr>
      </w:pPr>
      <w:r w:rsidRPr="005657C1">
        <w:rPr>
          <w:rFonts w:ascii="Times New Roman" w:hAnsi="Times New Roman"/>
          <w:bCs/>
          <w:sz w:val="16"/>
          <w:szCs w:val="16"/>
          <w:lang w:eastAsia="ru-RU"/>
        </w:rPr>
        <w:t>Штамп ОТК</w:t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  <w:t>Штамп магазина</w:t>
      </w:r>
    </w:p>
    <w:p w:rsidR="005657C1" w:rsidRDefault="005657C1" w:rsidP="005657C1">
      <w:pPr>
        <w:rPr>
          <w:rFonts w:ascii="Times New Roman" w:hAnsi="Times New Roman"/>
          <w:bCs/>
          <w:sz w:val="16"/>
          <w:szCs w:val="16"/>
          <w:lang w:eastAsia="ru-RU"/>
        </w:rPr>
      </w:pPr>
    </w:p>
    <w:p w:rsidR="005657C1" w:rsidRDefault="005657C1" w:rsidP="005657C1">
      <w:pPr>
        <w:rPr>
          <w:rFonts w:ascii="Times New Roman" w:hAnsi="Times New Roman"/>
          <w:bCs/>
          <w:sz w:val="16"/>
          <w:szCs w:val="16"/>
          <w:lang w:eastAsia="ru-RU"/>
        </w:rPr>
      </w:pPr>
    </w:p>
    <w:p w:rsidR="005657C1" w:rsidRDefault="005657C1" w:rsidP="005657C1">
      <w:pPr>
        <w:rPr>
          <w:rFonts w:ascii="Times New Roman" w:hAnsi="Times New Roman"/>
          <w:bCs/>
          <w:sz w:val="16"/>
          <w:szCs w:val="16"/>
          <w:lang w:eastAsia="ru-RU"/>
        </w:rPr>
      </w:pPr>
    </w:p>
    <w:p w:rsidR="005657C1" w:rsidRDefault="005657C1" w:rsidP="005657C1">
      <w:pPr>
        <w:spacing w:after="0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>Продавец: __________________</w:t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  <w:t xml:space="preserve"> Покупатель: ____________________</w:t>
      </w:r>
    </w:p>
    <w:p w:rsidR="005657C1" w:rsidRPr="005657C1" w:rsidRDefault="005657C1" w:rsidP="005657C1">
      <w:pPr>
        <w:ind w:left="708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 xml:space="preserve">       (подпись)</w:t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  <w:t>(подпись)</w:t>
      </w:r>
    </w:p>
    <w:p w:rsidR="002F4B2A" w:rsidRPr="005657C1" w:rsidRDefault="004B035E" w:rsidP="001A3DBF">
      <w:pPr>
        <w:ind w:left="360"/>
        <w:jc w:val="right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180340</wp:posOffset>
            </wp:positionV>
            <wp:extent cx="439420" cy="35052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B2A" w:rsidRPr="00065C28" w:rsidRDefault="005657C1" w:rsidP="005657C1">
      <w:pPr>
        <w:rPr>
          <w:rFonts w:ascii="Times New Roman" w:hAnsi="Times New Roman"/>
          <w:bCs/>
          <w:sz w:val="16"/>
          <w:szCs w:val="16"/>
          <w:lang w:eastAsia="ru-RU"/>
        </w:rPr>
      </w:pPr>
      <w:r w:rsidRPr="005657C1">
        <w:rPr>
          <w:rFonts w:ascii="Times New Roman" w:hAnsi="Times New Roman"/>
          <w:bCs/>
          <w:sz w:val="16"/>
          <w:szCs w:val="16"/>
          <w:lang w:eastAsia="ru-RU"/>
        </w:rPr>
        <w:t>Сертификат соответствия</w:t>
      </w:r>
      <w:r w:rsidR="007D6F7E">
        <w:rPr>
          <w:rFonts w:ascii="Times New Roman" w:hAnsi="Times New Roman"/>
          <w:bCs/>
          <w:sz w:val="16"/>
          <w:szCs w:val="16"/>
          <w:lang w:eastAsia="ru-RU"/>
        </w:rPr>
        <w:t>:</w:t>
      </w:r>
      <w:r w:rsidR="006A4677" w:rsidRPr="00065C28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="006A4677">
        <w:rPr>
          <w:rFonts w:ascii="Times New Roman" w:hAnsi="Times New Roman"/>
          <w:bCs/>
          <w:sz w:val="16"/>
          <w:szCs w:val="16"/>
          <w:lang w:val="en-US" w:eastAsia="ru-RU"/>
        </w:rPr>
        <w:t>TC</w:t>
      </w:r>
      <w:r w:rsidR="006A4677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="006A4677">
        <w:rPr>
          <w:rFonts w:ascii="Times New Roman" w:hAnsi="Times New Roman"/>
          <w:bCs/>
          <w:sz w:val="16"/>
          <w:szCs w:val="16"/>
          <w:lang w:val="en-US" w:eastAsia="ru-RU"/>
        </w:rPr>
        <w:t>RU</w:t>
      </w:r>
      <w:r w:rsidR="006A4677" w:rsidRPr="00065C28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="006A4677">
        <w:rPr>
          <w:rFonts w:ascii="Times New Roman" w:hAnsi="Times New Roman"/>
          <w:bCs/>
          <w:sz w:val="16"/>
          <w:szCs w:val="16"/>
          <w:lang w:val="en-US" w:eastAsia="ru-RU"/>
        </w:rPr>
        <w:t>C</w:t>
      </w:r>
      <w:r w:rsidR="00065C28" w:rsidRPr="00065C28">
        <w:rPr>
          <w:rFonts w:ascii="Times New Roman" w:hAnsi="Times New Roman"/>
          <w:bCs/>
          <w:sz w:val="16"/>
          <w:szCs w:val="16"/>
          <w:lang w:eastAsia="ru-RU"/>
        </w:rPr>
        <w:t>-</w:t>
      </w:r>
      <w:r w:rsidR="00065C28">
        <w:rPr>
          <w:rFonts w:ascii="Times New Roman" w:hAnsi="Times New Roman"/>
          <w:bCs/>
          <w:sz w:val="16"/>
          <w:szCs w:val="16"/>
          <w:lang w:val="en-US" w:eastAsia="ru-RU"/>
        </w:rPr>
        <w:t>RU</w:t>
      </w:r>
      <w:r w:rsidR="00065C28" w:rsidRPr="00065C28">
        <w:rPr>
          <w:rFonts w:ascii="Times New Roman" w:hAnsi="Times New Roman"/>
          <w:bCs/>
          <w:sz w:val="16"/>
          <w:szCs w:val="16"/>
          <w:lang w:eastAsia="ru-RU"/>
        </w:rPr>
        <w:t>.</w:t>
      </w:r>
      <w:r w:rsidR="00065C28">
        <w:rPr>
          <w:rFonts w:ascii="Times New Roman" w:hAnsi="Times New Roman"/>
          <w:bCs/>
          <w:sz w:val="16"/>
          <w:szCs w:val="16"/>
          <w:lang w:eastAsia="ru-RU"/>
        </w:rPr>
        <w:t>АЛ32</w:t>
      </w:r>
      <w:r w:rsidR="00065C28" w:rsidRPr="00065C28">
        <w:rPr>
          <w:rFonts w:ascii="Times New Roman" w:hAnsi="Times New Roman"/>
          <w:bCs/>
          <w:sz w:val="16"/>
          <w:szCs w:val="16"/>
          <w:lang w:eastAsia="ru-RU"/>
        </w:rPr>
        <w:t>.</w:t>
      </w:r>
      <w:r w:rsidR="00065C28">
        <w:rPr>
          <w:rFonts w:ascii="Times New Roman" w:hAnsi="Times New Roman"/>
          <w:bCs/>
          <w:sz w:val="16"/>
          <w:szCs w:val="16"/>
          <w:lang w:eastAsia="ru-RU"/>
        </w:rPr>
        <w:t>В.06375</w:t>
      </w:r>
    </w:p>
    <w:p w:rsidR="00217E76" w:rsidRPr="00065C28" w:rsidRDefault="00217E76" w:rsidP="001A3DBF">
      <w:pPr>
        <w:ind w:left="360"/>
        <w:jc w:val="right"/>
        <w:rPr>
          <w:rFonts w:ascii="Times New Roman" w:hAnsi="Times New Roman"/>
          <w:sz w:val="12"/>
          <w:szCs w:val="12"/>
          <w:lang w:eastAsia="ru-RU"/>
        </w:rPr>
      </w:pPr>
    </w:p>
    <w:p w:rsidR="00217E76" w:rsidRPr="00065C28" w:rsidRDefault="00217E76" w:rsidP="001A3DBF">
      <w:pPr>
        <w:ind w:left="360"/>
        <w:jc w:val="right"/>
        <w:rPr>
          <w:rFonts w:ascii="Times New Roman" w:hAnsi="Times New Roman"/>
          <w:sz w:val="12"/>
          <w:szCs w:val="12"/>
          <w:lang w:eastAsia="ru-RU"/>
        </w:rPr>
      </w:pPr>
    </w:p>
    <w:p w:rsidR="00217E76" w:rsidRPr="00065C28" w:rsidRDefault="00217E76" w:rsidP="001A3DBF">
      <w:pPr>
        <w:ind w:left="360"/>
        <w:jc w:val="right"/>
        <w:rPr>
          <w:rFonts w:ascii="Times New Roman" w:hAnsi="Times New Roman"/>
          <w:sz w:val="12"/>
          <w:szCs w:val="12"/>
          <w:lang w:eastAsia="ru-RU"/>
        </w:rPr>
      </w:pPr>
    </w:p>
    <w:p w:rsidR="00217E76" w:rsidRPr="00065C28" w:rsidRDefault="00217E76" w:rsidP="001A3DBF">
      <w:pPr>
        <w:ind w:left="360"/>
        <w:jc w:val="right"/>
        <w:rPr>
          <w:rFonts w:ascii="Times New Roman" w:hAnsi="Times New Roman"/>
          <w:sz w:val="12"/>
          <w:szCs w:val="12"/>
          <w:lang w:eastAsia="ru-RU"/>
        </w:rPr>
      </w:pPr>
    </w:p>
    <w:p w:rsidR="006A4677" w:rsidRPr="006A4677" w:rsidRDefault="006A4677" w:rsidP="001A3DBF">
      <w:pPr>
        <w:ind w:left="360"/>
        <w:jc w:val="right"/>
        <w:rPr>
          <w:rFonts w:ascii="Times New Roman" w:hAnsi="Times New Roman"/>
          <w:sz w:val="12"/>
          <w:szCs w:val="12"/>
          <w:lang w:eastAsia="ru-RU"/>
        </w:rPr>
      </w:pPr>
    </w:p>
    <w:p w:rsidR="00217E76" w:rsidRPr="007A5096" w:rsidRDefault="00217E76" w:rsidP="0021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7A5096">
        <w:rPr>
          <w:rFonts w:ascii="Times New Roman" w:hAnsi="Times New Roman"/>
          <w:lang w:eastAsia="ru-RU"/>
        </w:rPr>
        <w:t>Изготовитель: ООО ПК «ТС Полюс»</w:t>
      </w:r>
    </w:p>
    <w:p w:rsidR="00217E76" w:rsidRPr="007A5096" w:rsidRDefault="00217E76" w:rsidP="0021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7A5096">
        <w:rPr>
          <w:rFonts w:ascii="Times New Roman" w:hAnsi="Times New Roman"/>
          <w:lang w:eastAsia="ru-RU"/>
        </w:rPr>
        <w:t>РОССИЯ 141006 г. Мытищи, Московская обл., Волковское ш., владение 5А, строение 1, офис 701.</w:t>
      </w:r>
    </w:p>
    <w:p w:rsidR="00217E76" w:rsidRPr="007A5096" w:rsidRDefault="00217E76" w:rsidP="0021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lang w:eastAsia="ru-RU"/>
        </w:rPr>
      </w:pPr>
      <w:r w:rsidRPr="007A5096">
        <w:rPr>
          <w:rFonts w:ascii="Times New Roman" w:hAnsi="Times New Roman"/>
          <w:lang w:eastAsia="ru-RU"/>
        </w:rPr>
        <w:t xml:space="preserve">e-mail: </w:t>
      </w:r>
      <w:r w:rsidRPr="007A5096">
        <w:rPr>
          <w:rFonts w:ascii="Times New Roman" w:hAnsi="Times New Roman"/>
          <w:lang w:val="en-US" w:eastAsia="ru-RU"/>
        </w:rPr>
        <w:t>info</w:t>
      </w:r>
      <w:r w:rsidRPr="007A5096">
        <w:rPr>
          <w:rFonts w:ascii="Times New Roman" w:hAnsi="Times New Roman"/>
          <w:lang w:eastAsia="ru-RU"/>
        </w:rPr>
        <w:t>@</w:t>
      </w:r>
      <w:r>
        <w:rPr>
          <w:rFonts w:ascii="Times New Roman" w:hAnsi="Times New Roman"/>
          <w:lang w:val="en-US" w:eastAsia="ru-RU"/>
        </w:rPr>
        <w:t>ts</w:t>
      </w:r>
      <w:r w:rsidRPr="000A78C8">
        <w:rPr>
          <w:rFonts w:ascii="Times New Roman" w:hAnsi="Times New Roman"/>
          <w:lang w:eastAsia="ru-RU"/>
        </w:rPr>
        <w:t>-</w:t>
      </w:r>
      <w:r w:rsidRPr="007A5096">
        <w:rPr>
          <w:rFonts w:ascii="Times New Roman" w:hAnsi="Times New Roman"/>
          <w:lang w:val="en-US" w:eastAsia="ru-RU"/>
        </w:rPr>
        <w:t>hea</w:t>
      </w:r>
      <w:r w:rsidRPr="007A5096">
        <w:rPr>
          <w:rFonts w:ascii="Times New Roman" w:hAnsi="Times New Roman"/>
          <w:lang w:eastAsia="ru-RU"/>
        </w:rPr>
        <w:t>t.ru;</w:t>
      </w:r>
      <w:r w:rsidRPr="007A5096">
        <w:rPr>
          <w:rFonts w:ascii="Times New Roman" w:hAnsi="Times New Roman"/>
          <w:color w:val="FF0000"/>
          <w:lang w:eastAsia="ru-RU"/>
        </w:rPr>
        <w:t xml:space="preserve"> </w:t>
      </w:r>
      <w:r w:rsidRPr="007A5096">
        <w:rPr>
          <w:rFonts w:ascii="Times New Roman" w:hAnsi="Times New Roman"/>
          <w:lang w:eastAsia="ru-RU"/>
        </w:rPr>
        <w:t>интернет:</w:t>
      </w:r>
      <w:r w:rsidRPr="007A5096">
        <w:rPr>
          <w:rFonts w:ascii="Times New Roman" w:hAnsi="Times New Roman"/>
          <w:color w:val="FF0000"/>
          <w:lang w:eastAsia="ru-RU"/>
        </w:rPr>
        <w:t xml:space="preserve"> </w:t>
      </w:r>
      <w:r w:rsidRPr="007A5096">
        <w:rPr>
          <w:rFonts w:ascii="Times New Roman" w:hAnsi="Times New Roman"/>
          <w:lang w:eastAsia="ru-RU"/>
        </w:rPr>
        <w:t>www.</w:t>
      </w:r>
      <w:r>
        <w:rPr>
          <w:rFonts w:ascii="Times New Roman" w:hAnsi="Times New Roman"/>
          <w:lang w:val="en-US" w:eastAsia="ru-RU"/>
        </w:rPr>
        <w:t>polnomer</w:t>
      </w:r>
      <w:r w:rsidRPr="00217E76">
        <w:rPr>
          <w:rFonts w:ascii="Times New Roman" w:hAnsi="Times New Roman"/>
          <w:lang w:eastAsia="ru-RU"/>
        </w:rPr>
        <w:t>1</w:t>
      </w:r>
      <w:r w:rsidRPr="007A5096">
        <w:rPr>
          <w:rFonts w:ascii="Times New Roman" w:hAnsi="Times New Roman"/>
          <w:lang w:eastAsia="ru-RU"/>
        </w:rPr>
        <w:t>.ru</w:t>
      </w:r>
      <w:r>
        <w:rPr>
          <w:rFonts w:ascii="Times New Roman" w:hAnsi="Times New Roman"/>
          <w:color w:val="FF0000"/>
          <w:lang w:eastAsia="ru-RU"/>
        </w:rPr>
        <w:t>.</w:t>
      </w:r>
      <w:r w:rsidRPr="007A5096">
        <w:rPr>
          <w:rFonts w:ascii="Times New Roman" w:hAnsi="Times New Roman"/>
          <w:lang w:eastAsia="ru-RU"/>
        </w:rPr>
        <w:t>Тел./факс: (495) 780-71-36</w:t>
      </w:r>
    </w:p>
    <w:p w:rsidR="00F35DBD" w:rsidRPr="001A3DBF" w:rsidRDefault="00217E76" w:rsidP="00217E76">
      <w:pPr>
        <w:ind w:left="360"/>
        <w:jc w:val="center"/>
        <w:rPr>
          <w:rFonts w:ascii="Times New Roman" w:hAnsi="Times New Roman"/>
          <w:sz w:val="12"/>
          <w:szCs w:val="12"/>
          <w:lang w:eastAsia="ru-RU"/>
        </w:rPr>
      </w:pPr>
      <w:r w:rsidRPr="007A5096">
        <w:rPr>
          <w:rFonts w:ascii="Times New Roman" w:hAnsi="Times New Roman"/>
          <w:lang w:eastAsia="ru-RU"/>
        </w:rPr>
        <w:t>Адрес для почтовых отправлений: РОССИЯ 141006 г. Мытищи, Московская обл.,</w:t>
      </w:r>
      <w:r w:rsidRPr="007A5096">
        <w:rPr>
          <w:rFonts w:ascii="Times New Roman" w:hAnsi="Times New Roman"/>
          <w:color w:val="FF0000"/>
          <w:lang w:eastAsia="ru-RU"/>
        </w:rPr>
        <w:t xml:space="preserve"> </w:t>
      </w:r>
      <w:r w:rsidRPr="007A5096">
        <w:rPr>
          <w:rFonts w:ascii="Times New Roman" w:hAnsi="Times New Roman"/>
          <w:lang w:eastAsia="ru-RU"/>
        </w:rPr>
        <w:t>Волковское ш., владение 5А, строение 1, офис 701</w:t>
      </w:r>
      <w:r w:rsidR="00F35DBD">
        <w:rPr>
          <w:rFonts w:ascii="Times New Roman" w:hAnsi="Times New Roman"/>
          <w:sz w:val="12"/>
          <w:szCs w:val="12"/>
          <w:lang w:eastAsia="ru-RU"/>
        </w:rPr>
        <w:t>»</w:t>
      </w:r>
    </w:p>
    <w:sectPr w:rsidR="00F35DBD" w:rsidRPr="001A3DBF" w:rsidSect="008A4049">
      <w:pgSz w:w="16838" w:h="11906" w:orient="landscape"/>
      <w:pgMar w:top="539" w:right="338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0CFF"/>
    <w:multiLevelType w:val="hybridMultilevel"/>
    <w:tmpl w:val="192A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AE6C36"/>
    <w:multiLevelType w:val="hybridMultilevel"/>
    <w:tmpl w:val="3FA64DE4"/>
    <w:lvl w:ilvl="0" w:tplc="4B10FC4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7786C71"/>
    <w:multiLevelType w:val="hybridMultilevel"/>
    <w:tmpl w:val="32881B6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40469C"/>
    <w:multiLevelType w:val="hybridMultilevel"/>
    <w:tmpl w:val="1256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071E68"/>
    <w:multiLevelType w:val="hybridMultilevel"/>
    <w:tmpl w:val="CCFED214"/>
    <w:lvl w:ilvl="0" w:tplc="BA20E5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32F54ED"/>
    <w:multiLevelType w:val="hybridMultilevel"/>
    <w:tmpl w:val="606EE79C"/>
    <w:lvl w:ilvl="0" w:tplc="8F52D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9469F7"/>
    <w:multiLevelType w:val="hybridMultilevel"/>
    <w:tmpl w:val="02BE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747BC"/>
    <w:multiLevelType w:val="hybridMultilevel"/>
    <w:tmpl w:val="7BC807C0"/>
    <w:lvl w:ilvl="0" w:tplc="916A2772">
      <w:start w:val="1"/>
      <w:numFmt w:val="decimal"/>
      <w:lvlText w:val="%1."/>
      <w:lvlJc w:val="left"/>
      <w:pPr>
        <w:ind w:left="1125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8" w15:restartNumberingAfterBreak="0">
    <w:nsid w:val="66132553"/>
    <w:multiLevelType w:val="hybridMultilevel"/>
    <w:tmpl w:val="EB720648"/>
    <w:lvl w:ilvl="0" w:tplc="5BAC2D66">
      <w:start w:val="7"/>
      <w:numFmt w:val="decimal"/>
      <w:lvlText w:val="%1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 w15:restartNumberingAfterBreak="0">
    <w:nsid w:val="712F76CF"/>
    <w:multiLevelType w:val="hybridMultilevel"/>
    <w:tmpl w:val="3D9A9D12"/>
    <w:lvl w:ilvl="0" w:tplc="4DDC8A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5370175"/>
    <w:multiLevelType w:val="hybridMultilevel"/>
    <w:tmpl w:val="FF1C6E44"/>
    <w:lvl w:ilvl="0" w:tplc="86F6275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55D5436"/>
    <w:multiLevelType w:val="hybridMultilevel"/>
    <w:tmpl w:val="C2CE1134"/>
    <w:lvl w:ilvl="0" w:tplc="AB686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35EDF"/>
    <w:multiLevelType w:val="hybridMultilevel"/>
    <w:tmpl w:val="8F8A0F72"/>
    <w:lvl w:ilvl="0" w:tplc="2A52F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0"/>
    <w:rsid w:val="00005824"/>
    <w:rsid w:val="00011BEE"/>
    <w:rsid w:val="000268F8"/>
    <w:rsid w:val="00042199"/>
    <w:rsid w:val="000607D8"/>
    <w:rsid w:val="00065C28"/>
    <w:rsid w:val="000710E5"/>
    <w:rsid w:val="00072643"/>
    <w:rsid w:val="00073CA6"/>
    <w:rsid w:val="0007754E"/>
    <w:rsid w:val="000A699B"/>
    <w:rsid w:val="000A78C8"/>
    <w:rsid w:val="000B26F8"/>
    <w:rsid w:val="000D15F1"/>
    <w:rsid w:val="000E0F5B"/>
    <w:rsid w:val="00106009"/>
    <w:rsid w:val="001226F8"/>
    <w:rsid w:val="00125CF9"/>
    <w:rsid w:val="00157CBC"/>
    <w:rsid w:val="0018720F"/>
    <w:rsid w:val="001907EE"/>
    <w:rsid w:val="001A257D"/>
    <w:rsid w:val="001A3DBF"/>
    <w:rsid w:val="001B4DD6"/>
    <w:rsid w:val="001E38B2"/>
    <w:rsid w:val="001F7190"/>
    <w:rsid w:val="002147D1"/>
    <w:rsid w:val="00217544"/>
    <w:rsid w:val="00217E76"/>
    <w:rsid w:val="00222EFB"/>
    <w:rsid w:val="00237CE9"/>
    <w:rsid w:val="00292B4E"/>
    <w:rsid w:val="0029388C"/>
    <w:rsid w:val="002B4A20"/>
    <w:rsid w:val="002C2BB6"/>
    <w:rsid w:val="002D7CB5"/>
    <w:rsid w:val="002E390D"/>
    <w:rsid w:val="002E710F"/>
    <w:rsid w:val="002F4B2A"/>
    <w:rsid w:val="003205CE"/>
    <w:rsid w:val="00355CFB"/>
    <w:rsid w:val="00364895"/>
    <w:rsid w:val="003805F2"/>
    <w:rsid w:val="003D5DF2"/>
    <w:rsid w:val="004B035E"/>
    <w:rsid w:val="004B3AB2"/>
    <w:rsid w:val="005446F3"/>
    <w:rsid w:val="00546F8E"/>
    <w:rsid w:val="005657C1"/>
    <w:rsid w:val="00591C29"/>
    <w:rsid w:val="00595951"/>
    <w:rsid w:val="005A043A"/>
    <w:rsid w:val="005A0785"/>
    <w:rsid w:val="005A1E2B"/>
    <w:rsid w:val="005A460C"/>
    <w:rsid w:val="005B131D"/>
    <w:rsid w:val="005C73D8"/>
    <w:rsid w:val="00626203"/>
    <w:rsid w:val="00627A57"/>
    <w:rsid w:val="006402DA"/>
    <w:rsid w:val="00656BF5"/>
    <w:rsid w:val="006600EE"/>
    <w:rsid w:val="006838E2"/>
    <w:rsid w:val="006A09B4"/>
    <w:rsid w:val="006A4677"/>
    <w:rsid w:val="006A698C"/>
    <w:rsid w:val="006B4AB3"/>
    <w:rsid w:val="006D0D96"/>
    <w:rsid w:val="006E3311"/>
    <w:rsid w:val="0071641E"/>
    <w:rsid w:val="00720194"/>
    <w:rsid w:val="007270E0"/>
    <w:rsid w:val="007458C1"/>
    <w:rsid w:val="00751726"/>
    <w:rsid w:val="00762E48"/>
    <w:rsid w:val="0076363B"/>
    <w:rsid w:val="0078080E"/>
    <w:rsid w:val="007A1B98"/>
    <w:rsid w:val="007A5096"/>
    <w:rsid w:val="007A55EE"/>
    <w:rsid w:val="007D0740"/>
    <w:rsid w:val="007D6F7E"/>
    <w:rsid w:val="00812CB3"/>
    <w:rsid w:val="008545CB"/>
    <w:rsid w:val="00863B38"/>
    <w:rsid w:val="008661A7"/>
    <w:rsid w:val="008662E6"/>
    <w:rsid w:val="008865F1"/>
    <w:rsid w:val="008A4049"/>
    <w:rsid w:val="008A7105"/>
    <w:rsid w:val="008E0A35"/>
    <w:rsid w:val="008F7380"/>
    <w:rsid w:val="00934515"/>
    <w:rsid w:val="0099158A"/>
    <w:rsid w:val="009B061F"/>
    <w:rsid w:val="009C0792"/>
    <w:rsid w:val="009C0C20"/>
    <w:rsid w:val="00A1026E"/>
    <w:rsid w:val="00A135DB"/>
    <w:rsid w:val="00A45F3F"/>
    <w:rsid w:val="00A578CC"/>
    <w:rsid w:val="00A60B82"/>
    <w:rsid w:val="00A6699A"/>
    <w:rsid w:val="00A81961"/>
    <w:rsid w:val="00A931AD"/>
    <w:rsid w:val="00A9796D"/>
    <w:rsid w:val="00AB3F4F"/>
    <w:rsid w:val="00AC015E"/>
    <w:rsid w:val="00AC378A"/>
    <w:rsid w:val="00AC65B2"/>
    <w:rsid w:val="00AC7572"/>
    <w:rsid w:val="00AD1FA0"/>
    <w:rsid w:val="00B378B6"/>
    <w:rsid w:val="00B74176"/>
    <w:rsid w:val="00B83E17"/>
    <w:rsid w:val="00BC303B"/>
    <w:rsid w:val="00BD551E"/>
    <w:rsid w:val="00BD7E5D"/>
    <w:rsid w:val="00BE4A2C"/>
    <w:rsid w:val="00C1686E"/>
    <w:rsid w:val="00C8724D"/>
    <w:rsid w:val="00CC4046"/>
    <w:rsid w:val="00CE1E51"/>
    <w:rsid w:val="00CF44D8"/>
    <w:rsid w:val="00D024A0"/>
    <w:rsid w:val="00D34717"/>
    <w:rsid w:val="00D420DE"/>
    <w:rsid w:val="00D63966"/>
    <w:rsid w:val="00DA7306"/>
    <w:rsid w:val="00DB1100"/>
    <w:rsid w:val="00DB3A18"/>
    <w:rsid w:val="00DC050D"/>
    <w:rsid w:val="00DF4958"/>
    <w:rsid w:val="00E146C6"/>
    <w:rsid w:val="00E25761"/>
    <w:rsid w:val="00E35AB2"/>
    <w:rsid w:val="00E66EB6"/>
    <w:rsid w:val="00E72EE1"/>
    <w:rsid w:val="00E82F72"/>
    <w:rsid w:val="00E85544"/>
    <w:rsid w:val="00EB1FE5"/>
    <w:rsid w:val="00EC7FB5"/>
    <w:rsid w:val="00EF4B5D"/>
    <w:rsid w:val="00F0747B"/>
    <w:rsid w:val="00F27B76"/>
    <w:rsid w:val="00F311A5"/>
    <w:rsid w:val="00F35DBD"/>
    <w:rsid w:val="00F52B1E"/>
    <w:rsid w:val="00F619C6"/>
    <w:rsid w:val="00F83C68"/>
    <w:rsid w:val="00F90C18"/>
    <w:rsid w:val="00FC2BFE"/>
    <w:rsid w:val="00FD19D6"/>
    <w:rsid w:val="00FE0BB3"/>
    <w:rsid w:val="00FE1167"/>
    <w:rsid w:val="00FE34C5"/>
    <w:rsid w:val="00FE5419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BFD9F"/>
  <w15:docId w15:val="{8917F956-DE51-4395-BE07-8C05CC3D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F7190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C8724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C8724D"/>
    <w:rPr>
      <w:rFonts w:ascii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7D0740"/>
    <w:pPr>
      <w:ind w:left="720"/>
      <w:contextualSpacing/>
    </w:pPr>
  </w:style>
  <w:style w:type="table" w:styleId="a4">
    <w:name w:val="Table Grid"/>
    <w:basedOn w:val="a1"/>
    <w:uiPriority w:val="99"/>
    <w:rsid w:val="0032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locked/>
    <w:rsid w:val="00E25761"/>
    <w:pPr>
      <w:suppressAutoHyphens/>
      <w:spacing w:before="60" w:after="0" w:line="240" w:lineRule="auto"/>
      <w:ind w:firstLine="567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6">
    <w:name w:val="Заголовок Знак"/>
    <w:link w:val="a5"/>
    <w:rsid w:val="00E25761"/>
    <w:rPr>
      <w:rFonts w:ascii="Times New Roman" w:eastAsia="Times New Roman" w:hAnsi="Times New Roman"/>
      <w:b/>
      <w:bCs/>
      <w:sz w:val="28"/>
    </w:rPr>
  </w:style>
  <w:style w:type="paragraph" w:styleId="a7">
    <w:name w:val="caption"/>
    <w:basedOn w:val="a"/>
    <w:next w:val="a"/>
    <w:qFormat/>
    <w:locked/>
    <w:rsid w:val="00E25761"/>
    <w:pPr>
      <w:suppressAutoHyphens/>
      <w:spacing w:before="60" w:after="0" w:line="48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0F411-D2EE-4699-9710-8C9DB80E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Надежда</dc:creator>
  <cp:lastModifiedBy>Алейников</cp:lastModifiedBy>
  <cp:revision>2</cp:revision>
  <cp:lastPrinted>2015-07-08T13:02:00Z</cp:lastPrinted>
  <dcterms:created xsi:type="dcterms:W3CDTF">2016-10-13T13:21:00Z</dcterms:created>
  <dcterms:modified xsi:type="dcterms:W3CDTF">2016-10-13T13:21:00Z</dcterms:modified>
</cp:coreProperties>
</file>